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64B" w:rsidRPr="00D2764C" w:rsidRDefault="00156B14" w:rsidP="0037464B">
      <w:pPr>
        <w:jc w:val="center"/>
        <w:rPr>
          <w:rFonts w:eastAsia="標楷體"/>
          <w:b/>
          <w:sz w:val="28"/>
        </w:rPr>
      </w:pPr>
      <w:r>
        <w:rPr>
          <w:rFonts w:eastAsia="標楷體" w:hint="eastAsia"/>
          <w:b/>
          <w:noProof/>
          <w:sz w:val="28"/>
        </w:rPr>
        <mc:AlternateContent>
          <mc:Choice Requires="wps">
            <w:drawing>
              <wp:anchor distT="0" distB="0" distL="114300" distR="114300" simplePos="0" relativeHeight="251659264" behindDoc="0" locked="0" layoutInCell="1" allowOverlap="1">
                <wp:simplePos x="0" y="0"/>
                <wp:positionH relativeFrom="column">
                  <wp:posOffset>5705475</wp:posOffset>
                </wp:positionH>
                <wp:positionV relativeFrom="paragraph">
                  <wp:posOffset>-67310</wp:posOffset>
                </wp:positionV>
                <wp:extent cx="971550" cy="533400"/>
                <wp:effectExtent l="0" t="0" r="19050" b="19050"/>
                <wp:wrapNone/>
                <wp:docPr id="2" name="文字方塊 2"/>
                <wp:cNvGraphicFramePr/>
                <a:graphic xmlns:a="http://schemas.openxmlformats.org/drawingml/2006/main">
                  <a:graphicData uri="http://schemas.microsoft.com/office/word/2010/wordprocessingShape">
                    <wps:wsp>
                      <wps:cNvSpPr txBox="1"/>
                      <wps:spPr>
                        <a:xfrm>
                          <a:off x="0" y="0"/>
                          <a:ext cx="97155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6B14" w:rsidRPr="00156B14" w:rsidRDefault="00156B14" w:rsidP="00156B14">
                            <w:pPr>
                              <w:jc w:val="center"/>
                              <w:rPr>
                                <w:sz w:val="36"/>
                              </w:rPr>
                            </w:pPr>
                            <w:r w:rsidRPr="00156B14">
                              <w:rPr>
                                <w:rFonts w:hint="eastAsia"/>
                                <w:sz w:val="36"/>
                              </w:rPr>
                              <w:t>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49.25pt;margin-top:-5.3pt;width:76.5pt;height: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" fillcolor="white [3201]" strokeweight=".5pt">
                <v:textbox>
                  <w:txbxContent>
                    <w:p w:rsidR="00156B14" w:rsidRPr="00156B14" w:rsidRDefault="00156B14" w:rsidP="00156B14">
                      <w:pPr>
                        <w:jc w:val="center"/>
                        <w:rPr>
                          <w:sz w:val="36"/>
                        </w:rPr>
                      </w:pPr>
                      <w:r w:rsidRPr="00156B14">
                        <w:rPr>
                          <w:rFonts w:hint="eastAsia"/>
                          <w:sz w:val="36"/>
                        </w:rPr>
                        <w:t>附件</w:t>
                      </w:r>
                    </w:p>
                  </w:txbxContent>
                </v:textbox>
              </v:shape>
            </w:pict>
          </mc:Fallback>
        </mc:AlternateContent>
      </w:r>
      <w:proofErr w:type="gramStart"/>
      <w:r w:rsidR="0037464B" w:rsidRPr="00D2764C">
        <w:rPr>
          <w:rFonts w:eastAsia="標楷體" w:hint="eastAsia"/>
          <w:b/>
          <w:sz w:val="28"/>
        </w:rPr>
        <w:t>臺</w:t>
      </w:r>
      <w:proofErr w:type="gramEnd"/>
      <w:r w:rsidR="0037464B" w:rsidRPr="00D2764C">
        <w:rPr>
          <w:rFonts w:eastAsia="標楷體" w:hint="eastAsia"/>
          <w:b/>
          <w:sz w:val="28"/>
        </w:rPr>
        <w:t>南市南瀛科學教育館</w:t>
      </w:r>
    </w:p>
    <w:p w:rsidR="0037464B" w:rsidRPr="0037464B" w:rsidRDefault="0037464B" w:rsidP="0037464B">
      <w:pPr>
        <w:jc w:val="center"/>
        <w:rPr>
          <w:rFonts w:eastAsia="標楷體"/>
          <w:b/>
          <w:sz w:val="28"/>
        </w:rPr>
      </w:pPr>
      <w:r w:rsidRPr="0037464B">
        <w:rPr>
          <w:rFonts w:eastAsia="標楷體" w:hint="eastAsia"/>
          <w:b/>
          <w:sz w:val="28"/>
        </w:rPr>
        <w:t>保護地球大作戰：從天文看地球</w:t>
      </w:r>
      <w:r w:rsidRPr="0037464B">
        <w:rPr>
          <w:rFonts w:eastAsia="標楷體" w:hint="eastAsia"/>
          <w:b/>
          <w:sz w:val="28"/>
        </w:rPr>
        <w:t>-</w:t>
      </w:r>
      <w:r w:rsidRPr="0037464B">
        <w:rPr>
          <w:rFonts w:eastAsia="標楷體" w:hint="eastAsia"/>
          <w:b/>
          <w:sz w:val="28"/>
        </w:rPr>
        <w:t>環境教育推廣活動</w:t>
      </w:r>
    </w:p>
    <w:p w:rsidR="0037464B" w:rsidRPr="0037464B" w:rsidRDefault="004B74E0" w:rsidP="0037464B">
      <w:pPr>
        <w:jc w:val="center"/>
        <w:rPr>
          <w:rFonts w:eastAsia="標楷體"/>
          <w:sz w:val="28"/>
        </w:rPr>
      </w:pPr>
      <w:r>
        <w:rPr>
          <w:rFonts w:eastAsia="標楷體" w:hint="eastAsia"/>
          <w:sz w:val="28"/>
        </w:rPr>
        <w:t>報名學校資料表</w:t>
      </w:r>
    </w:p>
    <w:tbl>
      <w:tblPr>
        <w:tblStyle w:val="a9"/>
        <w:tblW w:w="10490" w:type="dxa"/>
        <w:jc w:val="center"/>
        <w:tblLook w:val="04A0" w:firstRow="1" w:lastRow="0" w:firstColumn="1" w:lastColumn="0" w:noHBand="0" w:noVBand="1"/>
      </w:tblPr>
      <w:tblGrid>
        <w:gridCol w:w="2269"/>
        <w:gridCol w:w="850"/>
        <w:gridCol w:w="1418"/>
        <w:gridCol w:w="811"/>
        <w:gridCol w:w="2024"/>
        <w:gridCol w:w="3118"/>
      </w:tblGrid>
      <w:tr w:rsidR="0037464B" w:rsidRPr="00EB6864" w:rsidTr="002A1DDE">
        <w:trPr>
          <w:jc w:val="center"/>
        </w:trPr>
        <w:tc>
          <w:tcPr>
            <w:tcW w:w="2269" w:type="dxa"/>
          </w:tcPr>
          <w:p w:rsidR="0037464B" w:rsidRPr="00EB6864" w:rsidRDefault="0037464B" w:rsidP="0020562B">
            <w:pPr>
              <w:jc w:val="center"/>
              <w:rPr>
                <w:rFonts w:ascii="標楷體" w:eastAsia="標楷體" w:hAnsi="標楷體"/>
                <w:sz w:val="28"/>
              </w:rPr>
            </w:pPr>
            <w:r w:rsidRPr="00EB6864">
              <w:rPr>
                <w:rFonts w:ascii="標楷體" w:eastAsia="標楷體" w:hAnsi="標楷體" w:hint="eastAsia"/>
                <w:sz w:val="28"/>
              </w:rPr>
              <w:t>報名學校</w:t>
            </w:r>
          </w:p>
        </w:tc>
        <w:tc>
          <w:tcPr>
            <w:tcW w:w="3079" w:type="dxa"/>
            <w:gridSpan w:val="3"/>
          </w:tcPr>
          <w:p w:rsidR="0037464B" w:rsidRPr="00EB6864" w:rsidRDefault="0037464B" w:rsidP="0037464B">
            <w:pPr>
              <w:jc w:val="center"/>
              <w:rPr>
                <w:rFonts w:ascii="標楷體" w:eastAsia="標楷體" w:hAnsi="標楷體"/>
                <w:sz w:val="28"/>
              </w:rPr>
            </w:pPr>
          </w:p>
        </w:tc>
        <w:tc>
          <w:tcPr>
            <w:tcW w:w="2024" w:type="dxa"/>
          </w:tcPr>
          <w:p w:rsidR="0037464B" w:rsidRPr="00EB6864" w:rsidRDefault="0037464B" w:rsidP="0037464B">
            <w:pPr>
              <w:jc w:val="center"/>
              <w:rPr>
                <w:rFonts w:ascii="標楷體" w:eastAsia="標楷體" w:hAnsi="標楷體"/>
                <w:sz w:val="28"/>
              </w:rPr>
            </w:pPr>
            <w:r w:rsidRPr="00EB6864">
              <w:rPr>
                <w:rFonts w:ascii="標楷體" w:eastAsia="標楷體" w:hAnsi="標楷體" w:hint="eastAsia"/>
                <w:sz w:val="28"/>
              </w:rPr>
              <w:t>班級</w:t>
            </w:r>
          </w:p>
        </w:tc>
        <w:tc>
          <w:tcPr>
            <w:tcW w:w="3118" w:type="dxa"/>
          </w:tcPr>
          <w:p w:rsidR="0037464B" w:rsidRPr="00EB6864" w:rsidRDefault="0037464B" w:rsidP="0037464B">
            <w:pPr>
              <w:jc w:val="center"/>
              <w:rPr>
                <w:rFonts w:ascii="標楷體" w:eastAsia="標楷體" w:hAnsi="標楷體"/>
                <w:sz w:val="28"/>
              </w:rPr>
            </w:pPr>
            <w:r w:rsidRPr="00EB6864">
              <w:rPr>
                <w:rFonts w:ascii="標楷體" w:eastAsia="標楷體" w:hAnsi="標楷體" w:hint="eastAsia"/>
                <w:sz w:val="28"/>
              </w:rPr>
              <w:t>年級　　班</w:t>
            </w:r>
          </w:p>
        </w:tc>
      </w:tr>
      <w:tr w:rsidR="0037464B" w:rsidRPr="00EB6864" w:rsidTr="002A1DDE">
        <w:trPr>
          <w:jc w:val="center"/>
        </w:trPr>
        <w:tc>
          <w:tcPr>
            <w:tcW w:w="2269" w:type="dxa"/>
          </w:tcPr>
          <w:p w:rsidR="0037464B" w:rsidRPr="00EB6864" w:rsidRDefault="0037464B" w:rsidP="0020562B">
            <w:pPr>
              <w:jc w:val="center"/>
              <w:rPr>
                <w:rFonts w:ascii="標楷體" w:eastAsia="標楷體" w:hAnsi="標楷體"/>
                <w:sz w:val="28"/>
              </w:rPr>
            </w:pPr>
            <w:r w:rsidRPr="00EB6864">
              <w:rPr>
                <w:rFonts w:ascii="標楷體" w:eastAsia="標楷體" w:hAnsi="標楷體" w:hint="eastAsia"/>
                <w:sz w:val="28"/>
              </w:rPr>
              <w:t>帶隊老師</w:t>
            </w:r>
          </w:p>
        </w:tc>
        <w:tc>
          <w:tcPr>
            <w:tcW w:w="3079" w:type="dxa"/>
            <w:gridSpan w:val="3"/>
          </w:tcPr>
          <w:p w:rsidR="0037464B" w:rsidRPr="00EB6864" w:rsidRDefault="0037464B" w:rsidP="0037464B">
            <w:pPr>
              <w:jc w:val="center"/>
              <w:rPr>
                <w:rFonts w:ascii="標楷體" w:eastAsia="標楷體" w:hAnsi="標楷體"/>
                <w:sz w:val="28"/>
              </w:rPr>
            </w:pPr>
          </w:p>
        </w:tc>
        <w:tc>
          <w:tcPr>
            <w:tcW w:w="2024" w:type="dxa"/>
          </w:tcPr>
          <w:p w:rsidR="0037464B" w:rsidRPr="00EB6864" w:rsidRDefault="0037464B" w:rsidP="0037464B">
            <w:pPr>
              <w:jc w:val="center"/>
              <w:rPr>
                <w:rFonts w:ascii="標楷體" w:eastAsia="標楷體" w:hAnsi="標楷體"/>
                <w:sz w:val="28"/>
              </w:rPr>
            </w:pPr>
            <w:r w:rsidRPr="00EB6864">
              <w:rPr>
                <w:rFonts w:ascii="標楷體" w:eastAsia="標楷體" w:hAnsi="標楷體" w:hint="eastAsia"/>
                <w:sz w:val="28"/>
              </w:rPr>
              <w:t>班級人數</w:t>
            </w:r>
          </w:p>
        </w:tc>
        <w:tc>
          <w:tcPr>
            <w:tcW w:w="3118" w:type="dxa"/>
          </w:tcPr>
          <w:p w:rsidR="0037464B" w:rsidRPr="00EB6864" w:rsidRDefault="0037464B" w:rsidP="0037464B">
            <w:pPr>
              <w:jc w:val="center"/>
              <w:rPr>
                <w:rFonts w:ascii="標楷體" w:eastAsia="標楷體" w:hAnsi="標楷體"/>
                <w:sz w:val="28"/>
              </w:rPr>
            </w:pPr>
            <w:r w:rsidRPr="00EB6864">
              <w:rPr>
                <w:rFonts w:ascii="標楷體" w:eastAsia="標楷體" w:hAnsi="標楷體" w:hint="eastAsia"/>
                <w:sz w:val="28"/>
              </w:rPr>
              <w:t xml:space="preserve">        人</w:t>
            </w:r>
          </w:p>
        </w:tc>
      </w:tr>
      <w:tr w:rsidR="0020562B" w:rsidRPr="00EB6864" w:rsidTr="002A1DDE">
        <w:trPr>
          <w:jc w:val="center"/>
        </w:trPr>
        <w:tc>
          <w:tcPr>
            <w:tcW w:w="2269" w:type="dxa"/>
          </w:tcPr>
          <w:p w:rsidR="0020562B" w:rsidRPr="00EB6864" w:rsidRDefault="0020562B" w:rsidP="0020562B">
            <w:pPr>
              <w:jc w:val="center"/>
              <w:rPr>
                <w:rFonts w:ascii="標楷體" w:eastAsia="標楷體" w:hAnsi="標楷體"/>
                <w:sz w:val="28"/>
              </w:rPr>
            </w:pPr>
            <w:r>
              <w:rPr>
                <w:rFonts w:ascii="標楷體" w:eastAsia="標楷體" w:hAnsi="標楷體" w:hint="eastAsia"/>
                <w:sz w:val="28"/>
              </w:rPr>
              <w:t>連絡電話</w:t>
            </w:r>
          </w:p>
        </w:tc>
        <w:tc>
          <w:tcPr>
            <w:tcW w:w="3079" w:type="dxa"/>
            <w:gridSpan w:val="3"/>
          </w:tcPr>
          <w:p w:rsidR="0020562B" w:rsidRDefault="0020562B" w:rsidP="0020562B">
            <w:pPr>
              <w:rPr>
                <w:rFonts w:ascii="標楷體" w:eastAsia="標楷體" w:hAnsi="標楷體"/>
                <w:sz w:val="28"/>
              </w:rPr>
            </w:pPr>
            <w:r>
              <w:rPr>
                <w:rFonts w:ascii="標楷體" w:eastAsia="標楷體" w:hAnsi="標楷體" w:hint="eastAsia"/>
                <w:sz w:val="28"/>
              </w:rPr>
              <w:t>(公)</w:t>
            </w:r>
          </w:p>
          <w:p w:rsidR="0020562B" w:rsidRPr="00EB6864" w:rsidRDefault="0020562B" w:rsidP="0020562B">
            <w:pPr>
              <w:rPr>
                <w:rFonts w:ascii="標楷體" w:eastAsia="標楷體" w:hAnsi="標楷體"/>
                <w:sz w:val="28"/>
              </w:rPr>
            </w:pPr>
            <w:r>
              <w:rPr>
                <w:rFonts w:ascii="標楷體" w:eastAsia="標楷體" w:hAnsi="標楷體" w:hint="eastAsia"/>
                <w:sz w:val="28"/>
              </w:rPr>
              <w:t>(手機)</w:t>
            </w:r>
          </w:p>
        </w:tc>
        <w:tc>
          <w:tcPr>
            <w:tcW w:w="2024" w:type="dxa"/>
          </w:tcPr>
          <w:p w:rsidR="0020562B" w:rsidRPr="00EB6864" w:rsidRDefault="0020562B" w:rsidP="0037464B">
            <w:pPr>
              <w:jc w:val="center"/>
              <w:rPr>
                <w:rFonts w:ascii="標楷體" w:eastAsia="標楷體" w:hAnsi="標楷體"/>
                <w:sz w:val="28"/>
              </w:rPr>
            </w:pPr>
            <w:r>
              <w:rPr>
                <w:rFonts w:ascii="標楷體" w:eastAsia="標楷體" w:hAnsi="標楷體" w:hint="eastAsia"/>
                <w:sz w:val="28"/>
              </w:rPr>
              <w:t>聯絡email</w:t>
            </w:r>
          </w:p>
        </w:tc>
        <w:tc>
          <w:tcPr>
            <w:tcW w:w="3118" w:type="dxa"/>
          </w:tcPr>
          <w:p w:rsidR="0020562B" w:rsidRPr="00EB6864" w:rsidRDefault="0020562B" w:rsidP="0037464B">
            <w:pPr>
              <w:jc w:val="center"/>
              <w:rPr>
                <w:rFonts w:ascii="標楷體" w:eastAsia="標楷體" w:hAnsi="標楷體"/>
                <w:sz w:val="28"/>
              </w:rPr>
            </w:pPr>
          </w:p>
        </w:tc>
      </w:tr>
      <w:tr w:rsidR="0037464B" w:rsidRPr="00EB6864" w:rsidTr="002A1DDE">
        <w:trPr>
          <w:trHeight w:val="764"/>
          <w:jc w:val="center"/>
        </w:trPr>
        <w:tc>
          <w:tcPr>
            <w:tcW w:w="3119" w:type="dxa"/>
            <w:gridSpan w:val="2"/>
            <w:vMerge w:val="restart"/>
            <w:vAlign w:val="center"/>
          </w:tcPr>
          <w:p w:rsidR="0037464B" w:rsidRPr="008A2EA6" w:rsidRDefault="0037464B" w:rsidP="008A2EA6">
            <w:pPr>
              <w:jc w:val="center"/>
              <w:rPr>
                <w:rFonts w:ascii="標楷體" w:eastAsia="標楷體" w:hAnsi="標楷體"/>
              </w:rPr>
            </w:pPr>
            <w:r w:rsidRPr="008A2EA6">
              <w:rPr>
                <w:rFonts w:ascii="標楷體" w:eastAsia="標楷體" w:hAnsi="標楷體" w:hint="eastAsia"/>
              </w:rPr>
              <w:t>預約日期</w:t>
            </w:r>
          </w:p>
          <w:p w:rsidR="0037464B" w:rsidRPr="00EB6864" w:rsidRDefault="0037464B" w:rsidP="008A2EA6">
            <w:pPr>
              <w:jc w:val="center"/>
              <w:rPr>
                <w:rFonts w:ascii="標楷體" w:eastAsia="標楷體" w:hAnsi="標楷體"/>
                <w:sz w:val="28"/>
              </w:rPr>
            </w:pPr>
            <w:r w:rsidRPr="008A2EA6">
              <w:rPr>
                <w:rFonts w:ascii="標楷體" w:eastAsia="標楷體" w:hAnsi="標楷體" w:hint="eastAsia"/>
              </w:rPr>
              <w:t>請填寫三天可預約之順位</w:t>
            </w:r>
          </w:p>
        </w:tc>
        <w:tc>
          <w:tcPr>
            <w:tcW w:w="7371" w:type="dxa"/>
            <w:gridSpan w:val="4"/>
          </w:tcPr>
          <w:p w:rsidR="0037464B" w:rsidRPr="00EB6864" w:rsidRDefault="0037464B" w:rsidP="0037464B">
            <w:pPr>
              <w:pStyle w:val="aa"/>
              <w:numPr>
                <w:ilvl w:val="0"/>
                <w:numId w:val="1"/>
              </w:numPr>
              <w:ind w:leftChars="0"/>
              <w:rPr>
                <w:rFonts w:ascii="標楷體" w:eastAsia="標楷體" w:hAnsi="標楷體"/>
                <w:sz w:val="28"/>
              </w:rPr>
            </w:pPr>
            <w:r w:rsidRPr="00EB6864">
              <w:rPr>
                <w:rFonts w:ascii="標楷體" w:eastAsia="標楷體" w:hAnsi="標楷體" w:hint="eastAsia"/>
                <w:sz w:val="28"/>
              </w:rPr>
              <w:t xml:space="preserve">   月      日</w:t>
            </w:r>
          </w:p>
        </w:tc>
      </w:tr>
      <w:tr w:rsidR="0037464B" w:rsidRPr="00EB6864" w:rsidTr="002A1DDE">
        <w:trPr>
          <w:trHeight w:val="690"/>
          <w:jc w:val="center"/>
        </w:trPr>
        <w:tc>
          <w:tcPr>
            <w:tcW w:w="3119" w:type="dxa"/>
            <w:gridSpan w:val="2"/>
            <w:vMerge/>
          </w:tcPr>
          <w:p w:rsidR="0037464B" w:rsidRPr="00EB6864" w:rsidRDefault="0037464B" w:rsidP="0037464B">
            <w:pPr>
              <w:jc w:val="center"/>
              <w:rPr>
                <w:rFonts w:ascii="標楷體" w:eastAsia="標楷體" w:hAnsi="標楷體"/>
                <w:sz w:val="28"/>
              </w:rPr>
            </w:pPr>
          </w:p>
        </w:tc>
        <w:tc>
          <w:tcPr>
            <w:tcW w:w="7371" w:type="dxa"/>
            <w:gridSpan w:val="4"/>
          </w:tcPr>
          <w:p w:rsidR="0037464B" w:rsidRPr="00EB6864" w:rsidRDefault="0037464B" w:rsidP="0037464B">
            <w:pPr>
              <w:rPr>
                <w:rFonts w:ascii="標楷體" w:eastAsia="標楷體" w:hAnsi="標楷體"/>
                <w:sz w:val="28"/>
              </w:rPr>
            </w:pPr>
            <w:r w:rsidRPr="00EB6864">
              <w:rPr>
                <w:rFonts w:ascii="標楷體" w:eastAsia="標楷體" w:hAnsi="標楷體" w:hint="eastAsia"/>
                <w:sz w:val="28"/>
              </w:rPr>
              <w:t>2.    月      日</w:t>
            </w:r>
          </w:p>
        </w:tc>
      </w:tr>
      <w:tr w:rsidR="0037464B" w:rsidRPr="00EB6864" w:rsidTr="002A1DDE">
        <w:trPr>
          <w:jc w:val="center"/>
        </w:trPr>
        <w:tc>
          <w:tcPr>
            <w:tcW w:w="3119" w:type="dxa"/>
            <w:gridSpan w:val="2"/>
            <w:vMerge/>
          </w:tcPr>
          <w:p w:rsidR="0037464B" w:rsidRPr="00EB6864" w:rsidRDefault="0037464B" w:rsidP="0037464B">
            <w:pPr>
              <w:jc w:val="center"/>
              <w:rPr>
                <w:rFonts w:ascii="標楷體" w:eastAsia="標楷體" w:hAnsi="標楷體"/>
                <w:sz w:val="28"/>
              </w:rPr>
            </w:pPr>
          </w:p>
        </w:tc>
        <w:tc>
          <w:tcPr>
            <w:tcW w:w="7371" w:type="dxa"/>
            <w:gridSpan w:val="4"/>
          </w:tcPr>
          <w:p w:rsidR="0037464B" w:rsidRPr="00EB6864" w:rsidRDefault="0037464B" w:rsidP="0037464B">
            <w:pPr>
              <w:pStyle w:val="aa"/>
              <w:numPr>
                <w:ilvl w:val="0"/>
                <w:numId w:val="2"/>
              </w:numPr>
              <w:ind w:leftChars="0"/>
              <w:rPr>
                <w:rFonts w:ascii="標楷體" w:eastAsia="標楷體" w:hAnsi="標楷體"/>
                <w:sz w:val="28"/>
              </w:rPr>
            </w:pPr>
            <w:r w:rsidRPr="00EB6864">
              <w:rPr>
                <w:rFonts w:ascii="標楷體" w:eastAsia="標楷體" w:hAnsi="標楷體" w:hint="eastAsia"/>
                <w:sz w:val="28"/>
              </w:rPr>
              <w:t xml:space="preserve">   月      日</w:t>
            </w:r>
          </w:p>
        </w:tc>
      </w:tr>
      <w:tr w:rsidR="0037464B" w:rsidRPr="00EB6864" w:rsidTr="002A1DDE">
        <w:trPr>
          <w:jc w:val="center"/>
        </w:trPr>
        <w:tc>
          <w:tcPr>
            <w:tcW w:w="3119" w:type="dxa"/>
            <w:gridSpan w:val="2"/>
          </w:tcPr>
          <w:p w:rsidR="0037464B" w:rsidRPr="00EB6864" w:rsidRDefault="0037464B" w:rsidP="0037464B">
            <w:pPr>
              <w:jc w:val="center"/>
              <w:rPr>
                <w:rFonts w:ascii="標楷體" w:eastAsia="標楷體" w:hAnsi="標楷體"/>
                <w:sz w:val="28"/>
              </w:rPr>
            </w:pPr>
            <w:r w:rsidRPr="00EB6864">
              <w:rPr>
                <w:rFonts w:ascii="標楷體" w:eastAsia="標楷體" w:hAnsi="標楷體" w:hint="eastAsia"/>
                <w:sz w:val="28"/>
              </w:rPr>
              <w:t>當天午餐</w:t>
            </w:r>
            <w:proofErr w:type="gramStart"/>
            <w:r w:rsidRPr="00EB6864">
              <w:rPr>
                <w:rFonts w:ascii="標楷體" w:eastAsia="標楷體" w:hAnsi="標楷體" w:hint="eastAsia"/>
                <w:sz w:val="28"/>
              </w:rPr>
              <w:t>葷</w:t>
            </w:r>
            <w:proofErr w:type="gramEnd"/>
            <w:r w:rsidRPr="00EB6864">
              <w:rPr>
                <w:rFonts w:ascii="標楷體" w:eastAsia="標楷體" w:hAnsi="標楷體" w:hint="eastAsia"/>
                <w:sz w:val="28"/>
              </w:rPr>
              <w:t>素</w:t>
            </w:r>
            <w:r w:rsidR="001964F0">
              <w:rPr>
                <w:rFonts w:ascii="標楷體" w:eastAsia="標楷體" w:hAnsi="標楷體" w:hint="eastAsia"/>
                <w:sz w:val="28"/>
              </w:rPr>
              <w:t>數量</w:t>
            </w:r>
          </w:p>
        </w:tc>
        <w:tc>
          <w:tcPr>
            <w:tcW w:w="7371" w:type="dxa"/>
            <w:gridSpan w:val="4"/>
          </w:tcPr>
          <w:p w:rsidR="0037464B" w:rsidRPr="00EB6864" w:rsidRDefault="0037464B" w:rsidP="0037464B">
            <w:pPr>
              <w:rPr>
                <w:rFonts w:ascii="標楷體" w:eastAsia="標楷體" w:hAnsi="標楷體"/>
                <w:sz w:val="28"/>
              </w:rPr>
            </w:pPr>
            <w:r w:rsidRPr="00EB6864">
              <w:rPr>
                <w:rFonts w:ascii="標楷體" w:eastAsia="標楷體" w:hAnsi="標楷體" w:hint="eastAsia"/>
                <w:sz w:val="28"/>
              </w:rPr>
              <w:t xml:space="preserve">        葷      素</w:t>
            </w:r>
            <w:r w:rsidR="002E5434">
              <w:rPr>
                <w:rFonts w:ascii="標楷體" w:eastAsia="標楷體" w:hAnsi="標楷體" w:hint="eastAsia"/>
                <w:sz w:val="28"/>
              </w:rPr>
              <w:t xml:space="preserve">   (請加入老師數量)</w:t>
            </w:r>
          </w:p>
        </w:tc>
      </w:tr>
      <w:tr w:rsidR="0037464B" w:rsidRPr="00EB6864" w:rsidTr="002A1DDE">
        <w:trPr>
          <w:jc w:val="center"/>
        </w:trPr>
        <w:tc>
          <w:tcPr>
            <w:tcW w:w="4537" w:type="dxa"/>
            <w:gridSpan w:val="3"/>
          </w:tcPr>
          <w:p w:rsidR="0037464B" w:rsidRPr="00EB6864" w:rsidRDefault="0037464B" w:rsidP="0037464B">
            <w:pPr>
              <w:jc w:val="center"/>
              <w:rPr>
                <w:rFonts w:ascii="標楷體" w:eastAsia="標楷體" w:hAnsi="標楷體"/>
                <w:sz w:val="28"/>
              </w:rPr>
            </w:pPr>
            <w:r w:rsidRPr="00EB6864">
              <w:rPr>
                <w:rFonts w:ascii="標楷體" w:eastAsia="標楷體" w:hAnsi="標楷體" w:hint="eastAsia"/>
                <w:sz w:val="28"/>
              </w:rPr>
              <w:t>學生是否有特殊狀況</w:t>
            </w:r>
            <w:proofErr w:type="gramStart"/>
            <w:r w:rsidRPr="00EB6864">
              <w:rPr>
                <w:rFonts w:ascii="標楷體" w:eastAsia="標楷體" w:hAnsi="標楷體" w:hint="eastAsia"/>
                <w:sz w:val="28"/>
              </w:rPr>
              <w:t>者請述明</w:t>
            </w:r>
            <w:proofErr w:type="gramEnd"/>
            <w:r w:rsidR="00EB6864" w:rsidRPr="00EB6864">
              <w:rPr>
                <w:rFonts w:ascii="標楷體" w:eastAsia="標楷體" w:hAnsi="標楷體" w:hint="eastAsia"/>
                <w:sz w:val="28"/>
              </w:rPr>
              <w:t>(如身心障礙、過敏、特殊疾病等)</w:t>
            </w:r>
          </w:p>
        </w:tc>
        <w:tc>
          <w:tcPr>
            <w:tcW w:w="5953" w:type="dxa"/>
            <w:gridSpan w:val="3"/>
          </w:tcPr>
          <w:p w:rsidR="0037464B" w:rsidRPr="00EB6864" w:rsidRDefault="0037464B" w:rsidP="0037464B">
            <w:pPr>
              <w:jc w:val="center"/>
              <w:rPr>
                <w:rFonts w:ascii="標楷體" w:eastAsia="標楷體" w:hAnsi="標楷體"/>
                <w:sz w:val="28"/>
              </w:rPr>
            </w:pPr>
          </w:p>
        </w:tc>
      </w:tr>
    </w:tbl>
    <w:p w:rsidR="0020562B" w:rsidRDefault="0020562B" w:rsidP="0020562B">
      <w:pPr>
        <w:jc w:val="both"/>
      </w:pPr>
      <w:r>
        <w:rPr>
          <w:rFonts w:hint="eastAsia"/>
        </w:rPr>
        <w:t>說明：</w:t>
      </w:r>
    </w:p>
    <w:p w:rsidR="0037464B" w:rsidRDefault="002A1DDE" w:rsidP="0020562B">
      <w:pPr>
        <w:pStyle w:val="aa"/>
        <w:numPr>
          <w:ilvl w:val="0"/>
          <w:numId w:val="3"/>
        </w:numPr>
        <w:ind w:leftChars="0"/>
        <w:jc w:val="both"/>
      </w:pPr>
      <w:r>
        <w:rPr>
          <w:rFonts w:hint="eastAsia"/>
        </w:rPr>
        <w:t>若為</w:t>
      </w:r>
      <w:r w:rsidR="002E5434">
        <w:rPr>
          <w:rFonts w:hint="eastAsia"/>
        </w:rPr>
        <w:t>1</w:t>
      </w:r>
      <w:r w:rsidR="0020562B">
        <w:rPr>
          <w:rFonts w:hint="eastAsia"/>
        </w:rPr>
        <w:t>名以上，請提供主要聯繫人，但電子</w:t>
      </w:r>
      <w:proofErr w:type="gramStart"/>
      <w:r w:rsidR="0020562B">
        <w:rPr>
          <w:rFonts w:hint="eastAsia"/>
        </w:rPr>
        <w:t>造冊檔需</w:t>
      </w:r>
      <w:proofErr w:type="gramEnd"/>
      <w:r w:rsidR="0020562B">
        <w:rPr>
          <w:rFonts w:hint="eastAsia"/>
        </w:rPr>
        <w:t>填入當天帶隊所有老師。</w:t>
      </w:r>
    </w:p>
    <w:p w:rsidR="002A1DDE" w:rsidRDefault="002A1DDE" w:rsidP="0020562B">
      <w:pPr>
        <w:pStyle w:val="aa"/>
        <w:numPr>
          <w:ilvl w:val="0"/>
          <w:numId w:val="3"/>
        </w:numPr>
        <w:ind w:leftChars="0"/>
        <w:jc w:val="both"/>
      </w:pPr>
      <w:r>
        <w:rPr>
          <w:rFonts w:hint="eastAsia"/>
        </w:rPr>
        <w:t>本活動僅提供</w:t>
      </w:r>
      <w:r w:rsidR="00A649D7">
        <w:rPr>
          <w:rFonts w:hint="eastAsia"/>
        </w:rPr>
        <w:t>2</w:t>
      </w:r>
      <w:r>
        <w:rPr>
          <w:rFonts w:hint="eastAsia"/>
        </w:rPr>
        <w:t>名帶隊教師免費入場。</w:t>
      </w:r>
    </w:p>
    <w:p w:rsidR="00D30E93" w:rsidRDefault="00D30E93" w:rsidP="0020562B">
      <w:pPr>
        <w:pStyle w:val="aa"/>
        <w:numPr>
          <w:ilvl w:val="0"/>
          <w:numId w:val="3"/>
        </w:numPr>
        <w:ind w:leftChars="0"/>
        <w:jc w:val="both"/>
      </w:pPr>
      <w:r>
        <w:rPr>
          <w:rFonts w:hint="eastAsia"/>
        </w:rPr>
        <w:t>課程收費</w:t>
      </w:r>
      <w:r>
        <w:rPr>
          <w:rFonts w:hint="eastAsia"/>
        </w:rPr>
        <w:t>250</w:t>
      </w:r>
      <w:r>
        <w:rPr>
          <w:rFonts w:hint="eastAsia"/>
        </w:rPr>
        <w:t>元</w:t>
      </w:r>
      <w:r>
        <w:rPr>
          <w:rFonts w:hint="eastAsia"/>
        </w:rPr>
        <w:t>/</w:t>
      </w:r>
      <w:r>
        <w:rPr>
          <w:rFonts w:hint="eastAsia"/>
        </w:rPr>
        <w:t>人</w:t>
      </w:r>
      <w:r>
        <w:rPr>
          <w:rFonts w:hint="eastAsia"/>
        </w:rPr>
        <w:t>(</w:t>
      </w:r>
      <w:r w:rsidR="002E5434">
        <w:rPr>
          <w:rFonts w:hint="eastAsia"/>
        </w:rPr>
        <w:t>含門票</w:t>
      </w:r>
      <w:r w:rsidRPr="00D30E93">
        <w:rPr>
          <w:rFonts w:hint="eastAsia"/>
        </w:rPr>
        <w:t>、課程材料費、</w:t>
      </w:r>
      <w:r w:rsidRPr="00D30E93">
        <w:rPr>
          <w:rFonts w:hint="eastAsia"/>
        </w:rPr>
        <w:t>3D</w:t>
      </w:r>
      <w:r w:rsidRPr="00D30E93">
        <w:rPr>
          <w:rFonts w:hint="eastAsia"/>
        </w:rPr>
        <w:t>劇場、午餐</w:t>
      </w:r>
      <w:r>
        <w:rPr>
          <w:rFonts w:hint="eastAsia"/>
        </w:rPr>
        <w:t>)</w:t>
      </w:r>
    </w:p>
    <w:p w:rsidR="0020562B" w:rsidRDefault="0020562B" w:rsidP="002E5434">
      <w:pPr>
        <w:pStyle w:val="aa"/>
        <w:numPr>
          <w:ilvl w:val="0"/>
          <w:numId w:val="3"/>
        </w:numPr>
        <w:ind w:leftChars="0"/>
        <w:jc w:val="both"/>
      </w:pPr>
      <w:r>
        <w:rPr>
          <w:rFonts w:hint="eastAsia"/>
        </w:rPr>
        <w:t>預約日期為避免與大型校外教學團體擠到，故請提供三天可</w:t>
      </w:r>
      <w:proofErr w:type="gramStart"/>
      <w:r>
        <w:rPr>
          <w:rFonts w:hint="eastAsia"/>
        </w:rPr>
        <w:t>預約來館體驗</w:t>
      </w:r>
      <w:proofErr w:type="gramEnd"/>
      <w:r>
        <w:rPr>
          <w:rFonts w:hint="eastAsia"/>
        </w:rPr>
        <w:t>日期，由本館確認安排後，通知可上課日期。</w:t>
      </w:r>
    </w:p>
    <w:p w:rsidR="009A204C" w:rsidRDefault="00A32197" w:rsidP="009A204C">
      <w:pPr>
        <w:pStyle w:val="aa"/>
        <w:numPr>
          <w:ilvl w:val="0"/>
          <w:numId w:val="3"/>
        </w:numPr>
        <w:ind w:leftChars="0"/>
        <w:jc w:val="both"/>
      </w:pPr>
      <w:r>
        <w:rPr>
          <w:rFonts w:hint="eastAsia"/>
        </w:rPr>
        <w:t>若有特殊狀況者請提前告知，以便本館提供相關協助</w:t>
      </w:r>
      <w:r w:rsidR="00D2764C">
        <w:rPr>
          <w:rFonts w:hint="eastAsia"/>
        </w:rPr>
        <w:t>資源</w:t>
      </w:r>
      <w:r>
        <w:rPr>
          <w:rFonts w:hint="eastAsia"/>
        </w:rPr>
        <w:t>。</w:t>
      </w:r>
    </w:p>
    <w:p w:rsidR="009A204C" w:rsidRDefault="009A204C" w:rsidP="009A204C">
      <w:pPr>
        <w:pStyle w:val="aa"/>
        <w:numPr>
          <w:ilvl w:val="0"/>
          <w:numId w:val="3"/>
        </w:numPr>
        <w:ind w:leftChars="0"/>
        <w:jc w:val="both"/>
      </w:pPr>
      <w:r>
        <w:rPr>
          <w:rFonts w:hint="eastAsia"/>
        </w:rPr>
        <w:t>為進行案件結案成果，</w:t>
      </w:r>
      <w:r w:rsidRPr="00A649D7">
        <w:rPr>
          <w:rFonts w:hint="eastAsia"/>
          <w:b/>
          <w:color w:val="FF0000"/>
          <w:u w:val="single"/>
        </w:rPr>
        <w:t>請</w:t>
      </w:r>
      <w:r w:rsidR="002E5434">
        <w:rPr>
          <w:rFonts w:hint="eastAsia"/>
          <w:b/>
          <w:color w:val="FF0000"/>
          <w:u w:val="single"/>
        </w:rPr>
        <w:t>來館前</w:t>
      </w:r>
      <w:r w:rsidRPr="00A649D7">
        <w:rPr>
          <w:rFonts w:hint="eastAsia"/>
          <w:b/>
          <w:color w:val="FF0000"/>
          <w:u w:val="single"/>
        </w:rPr>
        <w:t>提供</w:t>
      </w:r>
      <w:r w:rsidR="002E5434">
        <w:rPr>
          <w:rFonts w:hint="eastAsia"/>
          <w:b/>
          <w:color w:val="FF0000"/>
          <w:u w:val="single"/>
        </w:rPr>
        <w:t>當天</w:t>
      </w:r>
      <w:r w:rsidRPr="00A649D7">
        <w:rPr>
          <w:rFonts w:hint="eastAsia"/>
          <w:b/>
          <w:color w:val="FF0000"/>
          <w:u w:val="single"/>
        </w:rPr>
        <w:t>參與人員之電子</w:t>
      </w:r>
      <w:proofErr w:type="gramStart"/>
      <w:r w:rsidRPr="00A649D7">
        <w:rPr>
          <w:rFonts w:hint="eastAsia"/>
          <w:b/>
          <w:color w:val="FF0000"/>
          <w:u w:val="single"/>
        </w:rPr>
        <w:t>造冊檔</w:t>
      </w:r>
      <w:proofErr w:type="gramEnd"/>
      <w:r w:rsidRPr="00A649D7">
        <w:rPr>
          <w:rFonts w:hint="eastAsia"/>
          <w:b/>
          <w:color w:val="FF0000"/>
          <w:u w:val="single"/>
        </w:rPr>
        <w:t>.</w:t>
      </w:r>
      <w:proofErr w:type="spellStart"/>
      <w:r w:rsidRPr="00A649D7">
        <w:rPr>
          <w:rFonts w:hint="eastAsia"/>
          <w:b/>
          <w:color w:val="FF0000"/>
          <w:u w:val="single"/>
        </w:rPr>
        <w:t>xls</w:t>
      </w:r>
      <w:proofErr w:type="spellEnd"/>
      <w:r>
        <w:rPr>
          <w:rFonts w:hint="eastAsia"/>
        </w:rPr>
        <w:t>，以呈報教育部。</w:t>
      </w:r>
    </w:p>
    <w:p w:rsidR="009A204C" w:rsidRDefault="009A204C" w:rsidP="00154B17">
      <w:pPr>
        <w:jc w:val="both"/>
      </w:pPr>
    </w:p>
    <w:p w:rsidR="009A204C" w:rsidRDefault="009A204C" w:rsidP="009A204C">
      <w:pPr>
        <w:jc w:val="both"/>
      </w:pPr>
      <w:r>
        <w:rPr>
          <w:rFonts w:hint="eastAsia"/>
        </w:rPr>
        <w:t>本案承辦人員：巫嘉綺　聯絡電話：</w:t>
      </w:r>
      <w:r w:rsidR="00CE46C6">
        <w:rPr>
          <w:rFonts w:hint="eastAsia"/>
        </w:rPr>
        <w:t>(06)576-1076#</w:t>
      </w:r>
      <w:r>
        <w:rPr>
          <w:rFonts w:hint="eastAsia"/>
        </w:rPr>
        <w:t>31</w:t>
      </w:r>
      <w:r>
        <w:rPr>
          <w:rFonts w:hint="eastAsia"/>
        </w:rPr>
        <w:t>傳真</w:t>
      </w:r>
      <w:r w:rsidR="00B236EA">
        <w:rPr>
          <w:rFonts w:hint="eastAsia"/>
        </w:rPr>
        <w:t>電話</w:t>
      </w:r>
      <w:r>
        <w:rPr>
          <w:rFonts w:hint="eastAsia"/>
        </w:rPr>
        <w:t>：</w:t>
      </w:r>
      <w:r w:rsidR="00CE46C6">
        <w:rPr>
          <w:rFonts w:hint="eastAsia"/>
        </w:rPr>
        <w:t>(</w:t>
      </w:r>
      <w:r w:rsidR="00CE46C6" w:rsidRPr="00CE46C6">
        <w:rPr>
          <w:rFonts w:hint="eastAsia"/>
        </w:rPr>
        <w:t>0</w:t>
      </w:r>
      <w:r w:rsidR="00CE46C6">
        <w:t>6</w:t>
      </w:r>
      <w:r w:rsidR="00CE46C6">
        <w:rPr>
          <w:rFonts w:hint="eastAsia"/>
        </w:rPr>
        <w:t>)</w:t>
      </w:r>
      <w:r w:rsidR="00CE46C6" w:rsidRPr="00CE46C6">
        <w:t>576</w:t>
      </w:r>
      <w:r w:rsidR="00B3050E">
        <w:rPr>
          <w:rFonts w:hint="eastAsia"/>
        </w:rPr>
        <w:t>-</w:t>
      </w:r>
      <w:r w:rsidR="00CE46C6" w:rsidRPr="00CE46C6">
        <w:t>5414</w:t>
      </w:r>
    </w:p>
    <w:p w:rsidR="009A204C" w:rsidRDefault="009A204C" w:rsidP="009A204C">
      <w:pPr>
        <w:jc w:val="both"/>
      </w:pPr>
      <w:r>
        <w:rPr>
          <w:rFonts w:hint="eastAsia"/>
        </w:rPr>
        <w:t>聯絡</w:t>
      </w:r>
      <w:r>
        <w:rPr>
          <w:rFonts w:hint="eastAsia"/>
        </w:rPr>
        <w:t>email</w:t>
      </w:r>
      <w:r>
        <w:rPr>
          <w:rFonts w:hint="eastAsia"/>
        </w:rPr>
        <w:t>：</w:t>
      </w:r>
      <w:hyperlink r:id="rId7" w:history="1">
        <w:r w:rsidR="00154B17" w:rsidRPr="00ED13FA">
          <w:rPr>
            <w:rStyle w:val="ab"/>
            <w:rFonts w:hint="eastAsia"/>
          </w:rPr>
          <w:t>s910562@mail</w:t>
        </w:r>
        <w:r w:rsidR="00154B17" w:rsidRPr="00ED13FA">
          <w:rPr>
            <w:rStyle w:val="ab"/>
          </w:rPr>
          <w:t>.tainan</w:t>
        </w:r>
        <w:r w:rsidR="00154B17" w:rsidRPr="00ED13FA">
          <w:rPr>
            <w:rStyle w:val="ab"/>
            <w:rFonts w:hint="eastAsia"/>
          </w:rPr>
          <w:t>.gov.tw</w:t>
        </w:r>
      </w:hyperlink>
      <w:r w:rsidR="00154B17">
        <w:rPr>
          <w:rFonts w:hint="eastAsia"/>
        </w:rPr>
        <w:t xml:space="preserve">　　活動地點：</w:t>
      </w:r>
      <w:proofErr w:type="gramStart"/>
      <w:r w:rsidR="00154B17">
        <w:rPr>
          <w:rFonts w:hint="eastAsia"/>
        </w:rPr>
        <w:t>臺</w:t>
      </w:r>
      <w:proofErr w:type="gramEnd"/>
      <w:r w:rsidR="00154B17">
        <w:rPr>
          <w:rFonts w:hint="eastAsia"/>
        </w:rPr>
        <w:t>南市大</w:t>
      </w:r>
      <w:proofErr w:type="gramStart"/>
      <w:r w:rsidR="00154B17">
        <w:rPr>
          <w:rFonts w:hint="eastAsia"/>
        </w:rPr>
        <w:t>內區曲溪</w:t>
      </w:r>
      <w:proofErr w:type="gramEnd"/>
      <w:r w:rsidR="00154B17">
        <w:rPr>
          <w:rFonts w:hint="eastAsia"/>
        </w:rPr>
        <w:t>里</w:t>
      </w:r>
      <w:r w:rsidR="00154B17">
        <w:rPr>
          <w:rFonts w:hint="eastAsia"/>
        </w:rPr>
        <w:t>34-2</w:t>
      </w:r>
      <w:r w:rsidR="00154B17">
        <w:rPr>
          <w:rFonts w:hint="eastAsia"/>
        </w:rPr>
        <w:t>號</w:t>
      </w:r>
    </w:p>
    <w:p w:rsidR="00E33FC2" w:rsidRDefault="00E33FC2" w:rsidP="009A204C">
      <w:pPr>
        <w:jc w:val="both"/>
      </w:pPr>
    </w:p>
    <w:p w:rsidR="00E33FC2" w:rsidRPr="00156B14" w:rsidRDefault="00156B14" w:rsidP="00156B14">
      <w:pPr>
        <w:jc w:val="center"/>
        <w:rPr>
          <w:b/>
        </w:rPr>
      </w:pPr>
      <w:r w:rsidRPr="00156B14">
        <w:rPr>
          <w:rFonts w:hint="eastAsia"/>
          <w:b/>
        </w:rPr>
        <w:t>響應環保愛地球，請自備環保杯環保筷。</w:t>
      </w:r>
    </w:p>
    <w:p w:rsidR="00E33FC2" w:rsidRPr="00E33FC2" w:rsidRDefault="00E33FC2" w:rsidP="00E33FC2">
      <w:pPr>
        <w:jc w:val="center"/>
        <w:rPr>
          <w:b/>
          <w:sz w:val="28"/>
        </w:rPr>
      </w:pPr>
      <w:r w:rsidRPr="00E33FC2">
        <w:rPr>
          <w:rFonts w:ascii="標楷體" w:eastAsia="標楷體" w:hAnsi="標楷體" w:cs="Times New Roman" w:hint="eastAsia"/>
          <w:b/>
          <w:sz w:val="32"/>
          <w:szCs w:val="28"/>
        </w:rPr>
        <w:lastRenderedPageBreak/>
        <w:t>保護地球大作戰：從天文看地球-環境教育推廣活動</w:t>
      </w:r>
    </w:p>
    <w:p w:rsidR="00E33FC2" w:rsidRPr="00E33FC2" w:rsidRDefault="00E33FC2" w:rsidP="00E33FC2">
      <w:pPr>
        <w:jc w:val="center"/>
        <w:rPr>
          <w:rFonts w:ascii="標楷體" w:eastAsia="標楷體" w:hAnsi="標楷體"/>
          <w:b/>
          <w:sz w:val="28"/>
        </w:rPr>
      </w:pPr>
      <w:proofErr w:type="gramStart"/>
      <w:r>
        <w:rPr>
          <w:rFonts w:ascii="標楷體" w:eastAsia="標楷體" w:hAnsi="標楷體" w:hint="eastAsia"/>
          <w:b/>
          <w:sz w:val="28"/>
        </w:rPr>
        <w:t>一</w:t>
      </w:r>
      <w:proofErr w:type="gramEnd"/>
      <w:r>
        <w:rPr>
          <w:rFonts w:ascii="標楷體" w:eastAsia="標楷體" w:hAnsi="標楷體" w:hint="eastAsia"/>
          <w:b/>
          <w:sz w:val="28"/>
        </w:rPr>
        <w:t>閃一閃沒星星</w:t>
      </w:r>
      <w:r w:rsidRPr="00E33FC2">
        <w:rPr>
          <w:rFonts w:ascii="標楷體" w:eastAsia="標楷體" w:hAnsi="標楷體" w:hint="eastAsia"/>
          <w:b/>
          <w:sz w:val="28"/>
        </w:rPr>
        <w:t>課程流程</w:t>
      </w:r>
      <w:r>
        <w:rPr>
          <w:rFonts w:ascii="標楷體" w:eastAsia="標楷體" w:hAnsi="標楷體" w:hint="eastAsia"/>
          <w:b/>
          <w:sz w:val="28"/>
        </w:rPr>
        <w:t xml:space="preserve">  </w:t>
      </w:r>
      <w:r w:rsidRPr="00E33FC2">
        <w:rPr>
          <w:rFonts w:ascii="標楷體" w:eastAsia="標楷體" w:hAnsi="標楷體" w:hint="eastAsia"/>
          <w:b/>
          <w:sz w:val="28"/>
        </w:rPr>
        <w:t>適用國小3~4年級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724"/>
        <w:gridCol w:w="5681"/>
        <w:gridCol w:w="1836"/>
      </w:tblGrid>
      <w:tr w:rsidR="00E33FC2" w:rsidRPr="009A6200" w:rsidTr="006751B0">
        <w:tc>
          <w:tcPr>
            <w:tcW w:w="0" w:type="auto"/>
            <w:shd w:val="clear" w:color="auto" w:fill="auto"/>
          </w:tcPr>
          <w:p w:rsidR="00E33FC2" w:rsidRPr="009A6200" w:rsidRDefault="00E33FC2" w:rsidP="001C6D75">
            <w:pPr>
              <w:pStyle w:val="aa"/>
              <w:ind w:leftChars="0" w:left="0"/>
              <w:jc w:val="center"/>
              <w:rPr>
                <w:rFonts w:ascii="標楷體" w:eastAsia="標楷體" w:hAnsi="標楷體"/>
                <w:b/>
              </w:rPr>
            </w:pPr>
            <w:r w:rsidRPr="009A6200">
              <w:rPr>
                <w:rFonts w:ascii="標楷體" w:eastAsia="標楷體" w:hAnsi="標楷體" w:hint="eastAsia"/>
                <w:b/>
              </w:rPr>
              <w:t>時間</w:t>
            </w:r>
          </w:p>
        </w:tc>
        <w:tc>
          <w:tcPr>
            <w:tcW w:w="1671" w:type="dxa"/>
            <w:shd w:val="clear" w:color="auto" w:fill="auto"/>
          </w:tcPr>
          <w:p w:rsidR="00E33FC2" w:rsidRPr="009A6200" w:rsidRDefault="00E33FC2" w:rsidP="001C6D75">
            <w:pPr>
              <w:pStyle w:val="aa"/>
              <w:ind w:leftChars="0" w:left="0"/>
              <w:jc w:val="center"/>
              <w:rPr>
                <w:rFonts w:ascii="標楷體" w:eastAsia="標楷體" w:hAnsi="標楷體"/>
                <w:b/>
              </w:rPr>
            </w:pPr>
            <w:r w:rsidRPr="009A6200">
              <w:rPr>
                <w:rFonts w:ascii="標楷體" w:eastAsia="標楷體" w:hAnsi="標楷體" w:hint="eastAsia"/>
                <w:b/>
              </w:rPr>
              <w:t>主題</w:t>
            </w:r>
          </w:p>
        </w:tc>
        <w:tc>
          <w:tcPr>
            <w:tcW w:w="5843" w:type="dxa"/>
            <w:shd w:val="clear" w:color="auto" w:fill="auto"/>
          </w:tcPr>
          <w:p w:rsidR="00E33FC2" w:rsidRPr="009A6200" w:rsidRDefault="00E33FC2" w:rsidP="001C6D75">
            <w:pPr>
              <w:pStyle w:val="aa"/>
              <w:ind w:leftChars="0" w:left="0"/>
              <w:jc w:val="center"/>
              <w:rPr>
                <w:rFonts w:ascii="標楷體" w:eastAsia="標楷體" w:hAnsi="標楷體"/>
                <w:b/>
              </w:rPr>
            </w:pPr>
            <w:r w:rsidRPr="009A6200">
              <w:rPr>
                <w:rFonts w:ascii="標楷體" w:eastAsia="標楷體" w:hAnsi="標楷體" w:hint="eastAsia"/>
                <w:b/>
              </w:rPr>
              <w:t>內容</w:t>
            </w:r>
          </w:p>
        </w:tc>
        <w:tc>
          <w:tcPr>
            <w:tcW w:w="1727" w:type="dxa"/>
            <w:shd w:val="clear" w:color="auto" w:fill="auto"/>
          </w:tcPr>
          <w:p w:rsidR="00E33FC2" w:rsidRPr="009A6200" w:rsidRDefault="00E33FC2" w:rsidP="001C6D75">
            <w:pPr>
              <w:pStyle w:val="aa"/>
              <w:ind w:leftChars="0" w:left="0"/>
              <w:jc w:val="center"/>
              <w:rPr>
                <w:rFonts w:ascii="標楷體" w:eastAsia="標楷體" w:hAnsi="標楷體"/>
                <w:b/>
              </w:rPr>
            </w:pPr>
            <w:r w:rsidRPr="009A6200">
              <w:rPr>
                <w:rFonts w:ascii="標楷體" w:eastAsia="標楷體" w:hAnsi="標楷體" w:hint="eastAsia"/>
                <w:b/>
              </w:rPr>
              <w:t>地點</w:t>
            </w:r>
          </w:p>
        </w:tc>
      </w:tr>
      <w:tr w:rsidR="00E33FC2" w:rsidRPr="009A6200" w:rsidTr="00FB2015">
        <w:trPr>
          <w:trHeight w:val="714"/>
        </w:trPr>
        <w:tc>
          <w:tcPr>
            <w:tcW w:w="0" w:type="auto"/>
            <w:shd w:val="clear" w:color="auto" w:fill="auto"/>
          </w:tcPr>
          <w:p w:rsidR="00E33FC2" w:rsidRPr="009A6200" w:rsidRDefault="00E33FC2" w:rsidP="001C6D75">
            <w:pPr>
              <w:pStyle w:val="ac"/>
              <w:spacing w:after="180"/>
              <w:jc w:val="both"/>
              <w:rPr>
                <w:rFonts w:hAnsi="Times New Roman"/>
                <w:b w:val="0"/>
                <w:bCs/>
                <w:sz w:val="24"/>
              </w:rPr>
            </w:pPr>
            <w:r w:rsidRPr="009A6200">
              <w:rPr>
                <w:rFonts w:hAnsi="Times New Roman" w:hint="eastAsia"/>
                <w:b w:val="0"/>
                <w:bCs/>
                <w:sz w:val="24"/>
              </w:rPr>
              <w:t>8:50~9:00</w:t>
            </w:r>
          </w:p>
        </w:tc>
        <w:tc>
          <w:tcPr>
            <w:tcW w:w="1671" w:type="dxa"/>
            <w:shd w:val="clear" w:color="auto" w:fill="auto"/>
          </w:tcPr>
          <w:p w:rsidR="00E33FC2" w:rsidRPr="009A6200" w:rsidRDefault="00E33FC2" w:rsidP="001C6D75">
            <w:pPr>
              <w:pStyle w:val="ac"/>
              <w:spacing w:after="180"/>
              <w:jc w:val="both"/>
              <w:rPr>
                <w:rFonts w:hAnsi="Times New Roman"/>
                <w:b w:val="0"/>
                <w:bCs/>
                <w:sz w:val="24"/>
              </w:rPr>
            </w:pPr>
            <w:r w:rsidRPr="009A6200">
              <w:rPr>
                <w:rFonts w:hAnsi="Times New Roman" w:hint="eastAsia"/>
                <w:b w:val="0"/>
                <w:bCs/>
                <w:sz w:val="24"/>
              </w:rPr>
              <w:t>報到</w:t>
            </w:r>
          </w:p>
        </w:tc>
        <w:tc>
          <w:tcPr>
            <w:tcW w:w="5843" w:type="dxa"/>
            <w:shd w:val="clear" w:color="auto" w:fill="auto"/>
          </w:tcPr>
          <w:p w:rsidR="00E33FC2" w:rsidRPr="009A6200" w:rsidRDefault="00E33FC2" w:rsidP="001C6D75">
            <w:pPr>
              <w:pStyle w:val="ac"/>
              <w:spacing w:after="180"/>
              <w:jc w:val="both"/>
              <w:rPr>
                <w:rFonts w:hAnsi="Times New Roman"/>
                <w:b w:val="0"/>
                <w:bCs/>
                <w:sz w:val="24"/>
              </w:rPr>
            </w:pPr>
          </w:p>
        </w:tc>
        <w:tc>
          <w:tcPr>
            <w:tcW w:w="1727" w:type="dxa"/>
            <w:shd w:val="clear" w:color="auto" w:fill="auto"/>
          </w:tcPr>
          <w:p w:rsidR="00E33FC2" w:rsidRPr="009A6200" w:rsidRDefault="00E33FC2" w:rsidP="001C6D75">
            <w:pPr>
              <w:pStyle w:val="ac"/>
              <w:spacing w:after="180"/>
              <w:jc w:val="both"/>
              <w:rPr>
                <w:rFonts w:hAnsi="Times New Roman"/>
                <w:b w:val="0"/>
                <w:bCs/>
                <w:sz w:val="24"/>
              </w:rPr>
            </w:pPr>
            <w:r w:rsidRPr="009A6200">
              <w:rPr>
                <w:rFonts w:hAnsi="Times New Roman" w:hint="eastAsia"/>
                <w:b w:val="0"/>
                <w:bCs/>
                <w:sz w:val="24"/>
              </w:rPr>
              <w:t>天文展示館門口</w:t>
            </w:r>
          </w:p>
        </w:tc>
      </w:tr>
      <w:tr w:rsidR="006751B0" w:rsidRPr="009A6200" w:rsidTr="006751B0">
        <w:tc>
          <w:tcPr>
            <w:tcW w:w="0" w:type="auto"/>
            <w:shd w:val="clear" w:color="auto" w:fill="auto"/>
          </w:tcPr>
          <w:p w:rsidR="006751B0" w:rsidRPr="009A6200" w:rsidRDefault="006751B0" w:rsidP="006751B0">
            <w:pPr>
              <w:pStyle w:val="ac"/>
              <w:spacing w:after="180"/>
              <w:jc w:val="both"/>
              <w:rPr>
                <w:rFonts w:hAnsi="Times New Roman"/>
                <w:b w:val="0"/>
                <w:bCs/>
                <w:sz w:val="24"/>
              </w:rPr>
            </w:pPr>
            <w:r w:rsidRPr="009A6200">
              <w:rPr>
                <w:rFonts w:hAnsi="Times New Roman" w:hint="eastAsia"/>
                <w:b w:val="0"/>
                <w:bCs/>
                <w:sz w:val="24"/>
              </w:rPr>
              <w:t>9:00~9:40</w:t>
            </w:r>
          </w:p>
        </w:tc>
        <w:tc>
          <w:tcPr>
            <w:tcW w:w="1671" w:type="dxa"/>
            <w:shd w:val="clear" w:color="auto" w:fill="auto"/>
          </w:tcPr>
          <w:p w:rsidR="006751B0" w:rsidRPr="003544AF" w:rsidRDefault="006751B0" w:rsidP="006751B0">
            <w:pPr>
              <w:spacing w:line="240" w:lineRule="atLeast"/>
              <w:jc w:val="both"/>
              <w:rPr>
                <w:rFonts w:eastAsia="標楷體"/>
                <w:color w:val="000000" w:themeColor="text1"/>
              </w:rPr>
            </w:pPr>
            <w:r w:rsidRPr="003544AF">
              <w:rPr>
                <w:rFonts w:eastAsia="標楷體"/>
                <w:color w:val="000000" w:themeColor="text1"/>
              </w:rPr>
              <w:t>北斗仙人來指路</w:t>
            </w:r>
          </w:p>
        </w:tc>
        <w:tc>
          <w:tcPr>
            <w:tcW w:w="5843" w:type="dxa"/>
            <w:shd w:val="clear" w:color="auto" w:fill="auto"/>
          </w:tcPr>
          <w:p w:rsidR="006751B0" w:rsidRPr="003544AF" w:rsidRDefault="006751B0" w:rsidP="006751B0">
            <w:pPr>
              <w:spacing w:line="240" w:lineRule="atLeast"/>
              <w:jc w:val="both"/>
              <w:rPr>
                <w:rFonts w:eastAsia="標楷體"/>
                <w:color w:val="000000" w:themeColor="text1"/>
              </w:rPr>
            </w:pPr>
            <w:r>
              <w:rPr>
                <w:rFonts w:eastAsia="標楷體" w:hint="eastAsia"/>
                <w:color w:val="000000" w:themeColor="text1"/>
              </w:rPr>
              <w:t>首先請學員在廣場找找</w:t>
            </w:r>
            <w:r w:rsidRPr="003544AF">
              <w:rPr>
                <w:rFonts w:eastAsia="標楷體" w:hint="eastAsia"/>
                <w:color w:val="000000" w:themeColor="text1"/>
              </w:rPr>
              <w:t>天文館</w:t>
            </w:r>
            <w:r>
              <w:rPr>
                <w:rFonts w:eastAsia="標楷體" w:hint="eastAsia"/>
                <w:color w:val="000000" w:themeColor="text1"/>
              </w:rPr>
              <w:t>周邊的路燈密度，再思索與自家附近</w:t>
            </w:r>
            <w:r w:rsidRPr="003544AF">
              <w:rPr>
                <w:rFonts w:eastAsia="標楷體" w:hint="eastAsia"/>
                <w:color w:val="000000" w:themeColor="text1"/>
              </w:rPr>
              <w:t>路燈的數量，回憶以往觀星經驗，再將學童帶入</w:t>
            </w:r>
            <w:r w:rsidRPr="003544AF">
              <w:rPr>
                <w:rFonts w:eastAsia="標楷體"/>
                <w:color w:val="000000" w:themeColor="text1"/>
              </w:rPr>
              <w:t>充氣式星象儀，</w:t>
            </w:r>
            <w:r w:rsidRPr="003544AF">
              <w:rPr>
                <w:rFonts w:eastAsia="標楷體" w:hint="eastAsia"/>
                <w:color w:val="000000" w:themeColor="text1"/>
              </w:rPr>
              <w:t>介紹天文館、在地北天宮玄天上帝信仰、北斗七星關聯性</w:t>
            </w:r>
            <w:r w:rsidRPr="003544AF">
              <w:rPr>
                <w:rFonts w:eastAsia="標楷體"/>
                <w:color w:val="000000" w:themeColor="text1"/>
              </w:rPr>
              <w:t>，並且</w:t>
            </w:r>
            <w:r>
              <w:rPr>
                <w:rFonts w:eastAsia="標楷體" w:hint="eastAsia"/>
                <w:color w:val="000000" w:themeColor="text1"/>
              </w:rPr>
              <w:t>利用手電筒照射的方向、假設的高度</w:t>
            </w:r>
            <w:r w:rsidRPr="003544AF">
              <w:rPr>
                <w:rFonts w:eastAsia="標楷體"/>
                <w:color w:val="000000" w:themeColor="text1"/>
              </w:rPr>
              <w:t>進行</w:t>
            </w:r>
            <w:r w:rsidRPr="003544AF">
              <w:rPr>
                <w:rFonts w:eastAsia="標楷體" w:hint="eastAsia"/>
                <w:color w:val="000000" w:themeColor="text1"/>
              </w:rPr>
              <w:t>模擬</w:t>
            </w:r>
            <w:r>
              <w:rPr>
                <w:rFonts w:eastAsia="標楷體" w:hint="eastAsia"/>
                <w:color w:val="000000" w:themeColor="text1"/>
              </w:rPr>
              <w:t>都市路燈造成</w:t>
            </w:r>
            <w:r w:rsidRPr="003544AF">
              <w:rPr>
                <w:rFonts w:eastAsia="標楷體"/>
                <w:color w:val="000000" w:themeColor="text1"/>
              </w:rPr>
              <w:t>光害</w:t>
            </w:r>
            <w:r>
              <w:rPr>
                <w:rFonts w:eastAsia="標楷體" w:hint="eastAsia"/>
                <w:color w:val="000000" w:themeColor="text1"/>
              </w:rPr>
              <w:t>的</w:t>
            </w:r>
            <w:r w:rsidRPr="003544AF">
              <w:rPr>
                <w:rFonts w:eastAsia="標楷體"/>
                <w:color w:val="000000" w:themeColor="text1"/>
              </w:rPr>
              <w:t>小實驗。</w:t>
            </w:r>
          </w:p>
        </w:tc>
        <w:tc>
          <w:tcPr>
            <w:tcW w:w="1727" w:type="dxa"/>
            <w:shd w:val="clear" w:color="auto" w:fill="auto"/>
          </w:tcPr>
          <w:p w:rsidR="006751B0" w:rsidRPr="003544AF" w:rsidRDefault="006751B0" w:rsidP="006751B0">
            <w:pPr>
              <w:spacing w:line="240" w:lineRule="atLeast"/>
              <w:jc w:val="both"/>
              <w:rPr>
                <w:rFonts w:eastAsia="標楷體"/>
                <w:color w:val="000000" w:themeColor="text1"/>
              </w:rPr>
            </w:pPr>
            <w:r w:rsidRPr="003544AF">
              <w:rPr>
                <w:rFonts w:eastAsia="標楷體" w:hint="eastAsia"/>
                <w:color w:val="000000" w:themeColor="text1"/>
              </w:rPr>
              <w:t>賽提廣場、</w:t>
            </w:r>
            <w:r w:rsidRPr="003544AF">
              <w:rPr>
                <w:rFonts w:eastAsia="標楷體"/>
                <w:color w:val="000000" w:themeColor="text1"/>
              </w:rPr>
              <w:t>星象館</w:t>
            </w:r>
            <w:r w:rsidRPr="003544AF">
              <w:rPr>
                <w:rFonts w:eastAsia="標楷體" w:hint="eastAsia"/>
                <w:color w:val="000000" w:themeColor="text1"/>
              </w:rPr>
              <w:t>圖書室</w:t>
            </w:r>
          </w:p>
        </w:tc>
      </w:tr>
      <w:tr w:rsidR="006751B0" w:rsidRPr="009A6200" w:rsidTr="006751B0">
        <w:tc>
          <w:tcPr>
            <w:tcW w:w="0" w:type="auto"/>
            <w:shd w:val="clear" w:color="auto" w:fill="auto"/>
          </w:tcPr>
          <w:p w:rsidR="006751B0" w:rsidRPr="009A6200" w:rsidRDefault="006751B0" w:rsidP="006751B0">
            <w:pPr>
              <w:pStyle w:val="ac"/>
              <w:spacing w:after="180"/>
              <w:jc w:val="both"/>
              <w:rPr>
                <w:rFonts w:hAnsi="Times New Roman"/>
                <w:b w:val="0"/>
                <w:bCs/>
                <w:sz w:val="24"/>
              </w:rPr>
            </w:pPr>
            <w:r w:rsidRPr="009A6200">
              <w:rPr>
                <w:rFonts w:hAnsi="Times New Roman" w:hint="eastAsia"/>
                <w:b w:val="0"/>
                <w:bCs/>
                <w:sz w:val="24"/>
              </w:rPr>
              <w:t>9:40~10:20</w:t>
            </w:r>
          </w:p>
        </w:tc>
        <w:tc>
          <w:tcPr>
            <w:tcW w:w="1671" w:type="dxa"/>
            <w:shd w:val="clear" w:color="auto" w:fill="auto"/>
          </w:tcPr>
          <w:p w:rsidR="006751B0" w:rsidRPr="003544AF" w:rsidRDefault="006751B0" w:rsidP="006751B0">
            <w:pPr>
              <w:spacing w:line="240" w:lineRule="atLeast"/>
              <w:jc w:val="both"/>
              <w:rPr>
                <w:rFonts w:eastAsia="標楷體"/>
                <w:color w:val="000000" w:themeColor="text1"/>
              </w:rPr>
            </w:pPr>
            <w:r w:rsidRPr="003544AF">
              <w:rPr>
                <w:rFonts w:eastAsia="標楷體" w:hint="eastAsia"/>
                <w:color w:val="000000" w:themeColor="text1"/>
              </w:rPr>
              <w:t>路燈設計師</w:t>
            </w:r>
          </w:p>
        </w:tc>
        <w:tc>
          <w:tcPr>
            <w:tcW w:w="5843" w:type="dxa"/>
            <w:shd w:val="clear" w:color="auto" w:fill="auto"/>
          </w:tcPr>
          <w:p w:rsidR="006751B0" w:rsidRPr="003544AF" w:rsidRDefault="006751B0" w:rsidP="006751B0">
            <w:pPr>
              <w:spacing w:line="240" w:lineRule="atLeast"/>
              <w:jc w:val="both"/>
              <w:rPr>
                <w:rFonts w:eastAsia="標楷體"/>
                <w:color w:val="000000" w:themeColor="text1"/>
              </w:rPr>
            </w:pPr>
            <w:r>
              <w:rPr>
                <w:rFonts w:eastAsia="標楷體" w:hint="eastAsia"/>
                <w:color w:val="000000" w:themeColor="text1"/>
              </w:rPr>
              <w:t>藉由簡報與影片範例介紹濫用照明的行為會造成在地生態的影響，發給學生積木，請小組討論設計天文館各館周邊</w:t>
            </w:r>
            <w:r w:rsidRPr="003544AF">
              <w:rPr>
                <w:rFonts w:eastAsia="標楷體" w:hint="eastAsia"/>
                <w:color w:val="000000" w:themeColor="text1"/>
              </w:rPr>
              <w:t>路燈的排列，並說明要如何減少影響在</w:t>
            </w:r>
            <w:r>
              <w:rPr>
                <w:rFonts w:eastAsia="標楷體" w:hint="eastAsia"/>
                <w:color w:val="000000" w:themeColor="text1"/>
              </w:rPr>
              <w:t>地生態衝擊</w:t>
            </w:r>
            <w:r w:rsidRPr="003544AF">
              <w:rPr>
                <w:rFonts w:eastAsia="標楷體" w:hint="eastAsia"/>
                <w:color w:val="000000" w:themeColor="text1"/>
              </w:rPr>
              <w:t>。</w:t>
            </w:r>
          </w:p>
        </w:tc>
        <w:tc>
          <w:tcPr>
            <w:tcW w:w="1727" w:type="dxa"/>
            <w:shd w:val="clear" w:color="auto" w:fill="auto"/>
          </w:tcPr>
          <w:p w:rsidR="006751B0" w:rsidRPr="003544AF" w:rsidRDefault="006751B0" w:rsidP="006751B0">
            <w:pPr>
              <w:spacing w:line="240" w:lineRule="atLeast"/>
              <w:jc w:val="both"/>
              <w:rPr>
                <w:rFonts w:eastAsia="標楷體"/>
                <w:color w:val="000000" w:themeColor="text1"/>
              </w:rPr>
            </w:pPr>
            <w:r w:rsidRPr="003544AF">
              <w:rPr>
                <w:rFonts w:eastAsia="標楷體" w:hint="eastAsia"/>
                <w:color w:val="000000" w:themeColor="text1"/>
              </w:rPr>
              <w:t>星象舘天文探索教室</w:t>
            </w:r>
          </w:p>
        </w:tc>
      </w:tr>
      <w:tr w:rsidR="006751B0" w:rsidRPr="009A6200" w:rsidTr="006751B0">
        <w:tc>
          <w:tcPr>
            <w:tcW w:w="0" w:type="auto"/>
            <w:shd w:val="clear" w:color="auto" w:fill="auto"/>
          </w:tcPr>
          <w:p w:rsidR="006751B0" w:rsidRPr="009A6200" w:rsidRDefault="006751B0" w:rsidP="006751B0">
            <w:pPr>
              <w:pStyle w:val="ac"/>
              <w:spacing w:after="180"/>
              <w:jc w:val="both"/>
              <w:rPr>
                <w:rFonts w:hAnsi="Times New Roman"/>
                <w:b w:val="0"/>
                <w:bCs/>
                <w:sz w:val="24"/>
              </w:rPr>
            </w:pPr>
            <w:r w:rsidRPr="009A6200">
              <w:rPr>
                <w:rFonts w:hAnsi="Times New Roman" w:hint="eastAsia"/>
                <w:b w:val="0"/>
                <w:bCs/>
                <w:sz w:val="24"/>
              </w:rPr>
              <w:t>10</w:t>
            </w:r>
            <w:r w:rsidRPr="009A6200">
              <w:rPr>
                <w:rFonts w:hAnsi="Times New Roman"/>
                <w:b w:val="0"/>
                <w:bCs/>
                <w:sz w:val="24"/>
              </w:rPr>
              <w:t>:20~11</w:t>
            </w:r>
            <w:r w:rsidRPr="009A6200">
              <w:rPr>
                <w:rFonts w:hAnsi="Times New Roman" w:hint="eastAsia"/>
                <w:b w:val="0"/>
                <w:bCs/>
                <w:sz w:val="24"/>
              </w:rPr>
              <w:t>:</w:t>
            </w:r>
            <w:r w:rsidRPr="009A6200">
              <w:rPr>
                <w:rFonts w:hAnsi="Times New Roman"/>
                <w:b w:val="0"/>
                <w:bCs/>
                <w:sz w:val="24"/>
              </w:rPr>
              <w:t>00</w:t>
            </w:r>
          </w:p>
        </w:tc>
        <w:tc>
          <w:tcPr>
            <w:tcW w:w="1671" w:type="dxa"/>
            <w:shd w:val="clear" w:color="auto" w:fill="auto"/>
          </w:tcPr>
          <w:p w:rsidR="006751B0" w:rsidRPr="003544AF" w:rsidRDefault="006751B0" w:rsidP="006751B0">
            <w:pPr>
              <w:spacing w:line="240" w:lineRule="atLeast"/>
              <w:jc w:val="both"/>
              <w:rPr>
                <w:rFonts w:eastAsia="標楷體"/>
                <w:color w:val="000000" w:themeColor="text1"/>
              </w:rPr>
            </w:pPr>
            <w:r w:rsidRPr="003544AF">
              <w:rPr>
                <w:rFonts w:eastAsia="標楷體"/>
                <w:color w:val="000000" w:themeColor="text1"/>
              </w:rPr>
              <w:t>手護黑夜</w:t>
            </w:r>
          </w:p>
        </w:tc>
        <w:tc>
          <w:tcPr>
            <w:tcW w:w="5843" w:type="dxa"/>
            <w:shd w:val="clear" w:color="auto" w:fill="auto"/>
          </w:tcPr>
          <w:p w:rsidR="006751B0" w:rsidRPr="003544AF" w:rsidRDefault="006751B0" w:rsidP="006751B0">
            <w:pPr>
              <w:spacing w:line="240" w:lineRule="atLeast"/>
              <w:jc w:val="both"/>
              <w:rPr>
                <w:rFonts w:eastAsia="標楷體"/>
                <w:color w:val="000000" w:themeColor="text1"/>
              </w:rPr>
            </w:pPr>
            <w:r>
              <w:rPr>
                <w:rFonts w:eastAsia="標楷體" w:hint="eastAsia"/>
                <w:color w:val="000000" w:themeColor="text1"/>
              </w:rPr>
              <w:t>照明設施的濫用同時也是浪費能量，利用範例介紹有效使用照明以達節能之效，並介紹人們因應光害的作為。最後</w:t>
            </w:r>
            <w:r w:rsidRPr="003544AF">
              <w:rPr>
                <w:rFonts w:eastAsia="標楷體" w:hint="eastAsia"/>
                <w:color w:val="000000" w:themeColor="text1"/>
              </w:rPr>
              <w:t>讓學員</w:t>
            </w:r>
            <w:r>
              <w:rPr>
                <w:rFonts w:eastAsia="標楷體" w:hint="eastAsia"/>
                <w:color w:val="000000" w:themeColor="text1"/>
              </w:rPr>
              <w:t>分組</w:t>
            </w:r>
            <w:r w:rsidRPr="003544AF">
              <w:rPr>
                <w:rFonts w:eastAsia="標楷體" w:hint="eastAsia"/>
                <w:color w:val="000000" w:themeColor="text1"/>
              </w:rPr>
              <w:t>討論如何讓家中附近的商家，在夜間打烊後，確實進行關燈的動作，並讓其了解節能與對生態影響的概念，寫出一封給商家的信。</w:t>
            </w:r>
          </w:p>
        </w:tc>
        <w:tc>
          <w:tcPr>
            <w:tcW w:w="1727" w:type="dxa"/>
            <w:shd w:val="clear" w:color="auto" w:fill="auto"/>
          </w:tcPr>
          <w:p w:rsidR="006751B0" w:rsidRPr="003544AF" w:rsidRDefault="006751B0" w:rsidP="006751B0">
            <w:pPr>
              <w:spacing w:line="240" w:lineRule="atLeast"/>
              <w:jc w:val="both"/>
              <w:rPr>
                <w:rFonts w:eastAsia="標楷體"/>
                <w:color w:val="000000" w:themeColor="text1"/>
              </w:rPr>
            </w:pPr>
            <w:r w:rsidRPr="003544AF">
              <w:rPr>
                <w:rFonts w:eastAsia="標楷體" w:hint="eastAsia"/>
                <w:color w:val="000000" w:themeColor="text1"/>
              </w:rPr>
              <w:t>星象舘天文探索教室</w:t>
            </w:r>
          </w:p>
        </w:tc>
      </w:tr>
      <w:tr w:rsidR="00E33FC2" w:rsidRPr="009A6200" w:rsidTr="006751B0">
        <w:tc>
          <w:tcPr>
            <w:tcW w:w="0" w:type="auto"/>
            <w:shd w:val="clear" w:color="auto" w:fill="auto"/>
          </w:tcPr>
          <w:p w:rsidR="00E33FC2" w:rsidRPr="009A6200" w:rsidRDefault="00E33FC2" w:rsidP="001C6D75">
            <w:pPr>
              <w:pStyle w:val="ac"/>
              <w:spacing w:after="180"/>
              <w:jc w:val="both"/>
              <w:rPr>
                <w:rFonts w:hAnsi="Times New Roman"/>
                <w:b w:val="0"/>
                <w:bCs/>
                <w:sz w:val="24"/>
              </w:rPr>
            </w:pPr>
            <w:r w:rsidRPr="009A6200">
              <w:rPr>
                <w:rFonts w:hAnsi="Times New Roman" w:hint="eastAsia"/>
                <w:b w:val="0"/>
                <w:bCs/>
                <w:sz w:val="24"/>
              </w:rPr>
              <w:t>11:00~12:00</w:t>
            </w:r>
          </w:p>
        </w:tc>
        <w:tc>
          <w:tcPr>
            <w:tcW w:w="1671" w:type="dxa"/>
            <w:shd w:val="clear" w:color="auto" w:fill="auto"/>
          </w:tcPr>
          <w:p w:rsidR="00E33FC2" w:rsidRPr="009A6200" w:rsidRDefault="00E33FC2" w:rsidP="001C6D75">
            <w:pPr>
              <w:pStyle w:val="ac"/>
              <w:spacing w:after="180"/>
              <w:jc w:val="both"/>
              <w:rPr>
                <w:rFonts w:hAnsi="Times New Roman"/>
                <w:b w:val="0"/>
                <w:bCs/>
                <w:sz w:val="24"/>
              </w:rPr>
            </w:pPr>
            <w:r w:rsidRPr="009A6200">
              <w:rPr>
                <w:rFonts w:hAnsi="Times New Roman" w:hint="eastAsia"/>
                <w:b w:val="0"/>
                <w:bCs/>
                <w:sz w:val="24"/>
              </w:rPr>
              <w:t>時空</w:t>
            </w:r>
            <w:r w:rsidRPr="009A6200">
              <w:rPr>
                <w:rFonts w:hAnsi="Times New Roman" w:hint="eastAsia"/>
                <w:b w:val="0"/>
                <w:bCs/>
                <w:sz w:val="24"/>
              </w:rPr>
              <w:t>3D</w:t>
            </w:r>
            <w:r w:rsidRPr="009A6200">
              <w:rPr>
                <w:rFonts w:hAnsi="Times New Roman" w:hint="eastAsia"/>
                <w:b w:val="0"/>
                <w:bCs/>
                <w:sz w:val="24"/>
              </w:rPr>
              <w:t>劇場</w:t>
            </w:r>
          </w:p>
        </w:tc>
        <w:tc>
          <w:tcPr>
            <w:tcW w:w="5843" w:type="dxa"/>
            <w:shd w:val="clear" w:color="auto" w:fill="auto"/>
          </w:tcPr>
          <w:p w:rsidR="00E33FC2" w:rsidRPr="009A6200" w:rsidRDefault="00E33FC2" w:rsidP="001C6D75">
            <w:pPr>
              <w:pStyle w:val="ac"/>
              <w:spacing w:after="180"/>
              <w:jc w:val="both"/>
              <w:rPr>
                <w:rFonts w:hAnsi="Times New Roman"/>
                <w:b w:val="0"/>
                <w:bCs/>
                <w:sz w:val="24"/>
              </w:rPr>
            </w:pPr>
            <w:r w:rsidRPr="009A6200">
              <w:rPr>
                <w:rFonts w:hAnsi="Times New Roman" w:hint="eastAsia"/>
                <w:b w:val="0"/>
                <w:bCs/>
                <w:sz w:val="24"/>
              </w:rPr>
              <w:t>透過</w:t>
            </w:r>
            <w:r w:rsidRPr="009A6200">
              <w:rPr>
                <w:rFonts w:hAnsi="Times New Roman" w:hint="eastAsia"/>
                <w:b w:val="0"/>
                <w:bCs/>
                <w:sz w:val="24"/>
              </w:rPr>
              <w:t>3D</w:t>
            </w:r>
            <w:r w:rsidRPr="009A6200">
              <w:rPr>
                <w:rFonts w:hAnsi="Times New Roman" w:hint="eastAsia"/>
                <w:b w:val="0"/>
                <w:bCs/>
                <w:sz w:val="24"/>
              </w:rPr>
              <w:t>劇場，讓學童親身體驗太空星體的奧秘。</w:t>
            </w:r>
          </w:p>
        </w:tc>
        <w:tc>
          <w:tcPr>
            <w:tcW w:w="1727" w:type="dxa"/>
            <w:shd w:val="clear" w:color="auto" w:fill="auto"/>
          </w:tcPr>
          <w:p w:rsidR="00E33FC2" w:rsidRPr="009A6200" w:rsidRDefault="00E33FC2" w:rsidP="001C6D75">
            <w:pPr>
              <w:pStyle w:val="ac"/>
              <w:spacing w:after="180"/>
              <w:jc w:val="both"/>
              <w:rPr>
                <w:rFonts w:hAnsi="Times New Roman"/>
                <w:b w:val="0"/>
                <w:bCs/>
                <w:sz w:val="24"/>
              </w:rPr>
            </w:pPr>
            <w:r w:rsidRPr="009A6200">
              <w:rPr>
                <w:rFonts w:hAnsi="Times New Roman" w:hint="eastAsia"/>
                <w:b w:val="0"/>
                <w:bCs/>
                <w:sz w:val="24"/>
              </w:rPr>
              <w:t>星象劇場</w:t>
            </w:r>
          </w:p>
        </w:tc>
      </w:tr>
      <w:tr w:rsidR="00E33FC2" w:rsidRPr="009A6200" w:rsidTr="006751B0">
        <w:tc>
          <w:tcPr>
            <w:tcW w:w="0" w:type="auto"/>
            <w:shd w:val="clear" w:color="auto" w:fill="auto"/>
          </w:tcPr>
          <w:p w:rsidR="00E33FC2" w:rsidRPr="009A6200" w:rsidRDefault="00E33FC2" w:rsidP="001C6D75">
            <w:pPr>
              <w:pStyle w:val="ac"/>
              <w:spacing w:after="180"/>
              <w:jc w:val="both"/>
              <w:rPr>
                <w:rFonts w:hAnsi="Times New Roman"/>
                <w:b w:val="0"/>
                <w:bCs/>
                <w:sz w:val="24"/>
              </w:rPr>
            </w:pPr>
            <w:r w:rsidRPr="009A6200">
              <w:rPr>
                <w:rFonts w:hAnsi="Times New Roman" w:hint="eastAsia"/>
                <w:b w:val="0"/>
                <w:bCs/>
                <w:sz w:val="24"/>
              </w:rPr>
              <w:t>12:00~13:30</w:t>
            </w:r>
          </w:p>
        </w:tc>
        <w:tc>
          <w:tcPr>
            <w:tcW w:w="1671" w:type="dxa"/>
            <w:shd w:val="clear" w:color="auto" w:fill="auto"/>
          </w:tcPr>
          <w:p w:rsidR="00E33FC2" w:rsidRPr="009A6200" w:rsidRDefault="00E33FC2" w:rsidP="001C6D75">
            <w:pPr>
              <w:pStyle w:val="ac"/>
              <w:spacing w:after="180"/>
              <w:jc w:val="both"/>
              <w:rPr>
                <w:rFonts w:hAnsi="Times New Roman"/>
                <w:b w:val="0"/>
                <w:bCs/>
                <w:sz w:val="24"/>
              </w:rPr>
            </w:pPr>
            <w:r w:rsidRPr="009A6200">
              <w:rPr>
                <w:rFonts w:hAnsi="Times New Roman" w:hint="eastAsia"/>
                <w:b w:val="0"/>
                <w:bCs/>
                <w:sz w:val="24"/>
              </w:rPr>
              <w:t>午餐休息</w:t>
            </w:r>
          </w:p>
        </w:tc>
        <w:tc>
          <w:tcPr>
            <w:tcW w:w="5843" w:type="dxa"/>
            <w:shd w:val="clear" w:color="auto" w:fill="auto"/>
          </w:tcPr>
          <w:p w:rsidR="00E33FC2" w:rsidRPr="009A6200" w:rsidRDefault="00E33FC2" w:rsidP="001C6D75">
            <w:pPr>
              <w:pStyle w:val="ac"/>
              <w:spacing w:after="180"/>
              <w:jc w:val="both"/>
              <w:rPr>
                <w:rFonts w:hAnsi="Times New Roman"/>
                <w:b w:val="0"/>
                <w:bCs/>
                <w:sz w:val="24"/>
              </w:rPr>
            </w:pPr>
            <w:r>
              <w:rPr>
                <w:rFonts w:hAnsi="Times New Roman" w:hint="eastAsia"/>
                <w:b w:val="0"/>
                <w:bCs/>
                <w:sz w:val="24"/>
              </w:rPr>
              <w:t>日晷餐廳</w:t>
            </w:r>
            <w:r w:rsidRPr="009A6200">
              <w:rPr>
                <w:rFonts w:hAnsi="Times New Roman" w:hint="eastAsia"/>
                <w:b w:val="0"/>
                <w:bCs/>
                <w:sz w:val="24"/>
              </w:rPr>
              <w:t>午餐</w:t>
            </w:r>
          </w:p>
        </w:tc>
        <w:tc>
          <w:tcPr>
            <w:tcW w:w="1727" w:type="dxa"/>
            <w:shd w:val="clear" w:color="auto" w:fill="auto"/>
          </w:tcPr>
          <w:p w:rsidR="00E33FC2" w:rsidRPr="009A6200" w:rsidRDefault="00E33FC2" w:rsidP="001C6D75">
            <w:pPr>
              <w:pStyle w:val="ac"/>
              <w:spacing w:after="180"/>
              <w:jc w:val="both"/>
              <w:rPr>
                <w:rFonts w:hAnsi="Times New Roman"/>
                <w:b w:val="0"/>
                <w:bCs/>
                <w:sz w:val="24"/>
              </w:rPr>
            </w:pPr>
            <w:r w:rsidRPr="009A6200">
              <w:rPr>
                <w:rFonts w:hAnsi="Times New Roman" w:hint="eastAsia"/>
                <w:b w:val="0"/>
                <w:bCs/>
                <w:sz w:val="24"/>
              </w:rPr>
              <w:t>日晷餐廳</w:t>
            </w:r>
          </w:p>
        </w:tc>
      </w:tr>
      <w:tr w:rsidR="00E06CE7" w:rsidRPr="009A6200" w:rsidTr="006751B0">
        <w:tc>
          <w:tcPr>
            <w:tcW w:w="0" w:type="auto"/>
            <w:shd w:val="clear" w:color="auto" w:fill="auto"/>
          </w:tcPr>
          <w:p w:rsidR="00E06CE7" w:rsidRPr="009A6200" w:rsidRDefault="00E06CE7" w:rsidP="00E06CE7">
            <w:pPr>
              <w:pStyle w:val="ac"/>
              <w:spacing w:after="180"/>
              <w:jc w:val="both"/>
              <w:rPr>
                <w:rFonts w:hAnsi="Times New Roman"/>
                <w:b w:val="0"/>
                <w:bCs/>
                <w:sz w:val="24"/>
              </w:rPr>
            </w:pPr>
            <w:r w:rsidRPr="009A6200">
              <w:rPr>
                <w:rFonts w:hAnsi="Times New Roman" w:hint="eastAsia"/>
                <w:b w:val="0"/>
                <w:bCs/>
                <w:sz w:val="24"/>
              </w:rPr>
              <w:t>13:30~14:30</w:t>
            </w:r>
          </w:p>
        </w:tc>
        <w:tc>
          <w:tcPr>
            <w:tcW w:w="1671" w:type="dxa"/>
            <w:shd w:val="clear" w:color="auto" w:fill="auto"/>
          </w:tcPr>
          <w:p w:rsidR="00E06CE7" w:rsidRPr="009A6200" w:rsidRDefault="00E06CE7" w:rsidP="00E06CE7">
            <w:pPr>
              <w:pStyle w:val="ac"/>
              <w:spacing w:after="180"/>
              <w:jc w:val="both"/>
              <w:rPr>
                <w:rFonts w:hAnsi="Times New Roman"/>
                <w:b w:val="0"/>
                <w:bCs/>
                <w:sz w:val="24"/>
              </w:rPr>
            </w:pPr>
            <w:r w:rsidRPr="009A6200">
              <w:rPr>
                <w:rFonts w:hAnsi="Times New Roman" w:hint="eastAsia"/>
                <w:b w:val="0"/>
                <w:bCs/>
                <w:sz w:val="24"/>
              </w:rPr>
              <w:t>天文</w:t>
            </w:r>
            <w:r>
              <w:rPr>
                <w:rFonts w:hAnsi="Times New Roman" w:hint="eastAsia"/>
                <w:b w:val="0"/>
                <w:bCs/>
                <w:sz w:val="24"/>
              </w:rPr>
              <w:t>世界的奧秘</w:t>
            </w:r>
          </w:p>
        </w:tc>
        <w:tc>
          <w:tcPr>
            <w:tcW w:w="5843" w:type="dxa"/>
            <w:shd w:val="clear" w:color="auto" w:fill="auto"/>
          </w:tcPr>
          <w:p w:rsidR="00E06CE7" w:rsidRPr="009A6200" w:rsidRDefault="00E06CE7" w:rsidP="00E06CE7">
            <w:pPr>
              <w:pStyle w:val="ac"/>
              <w:spacing w:after="180"/>
              <w:jc w:val="both"/>
              <w:rPr>
                <w:rFonts w:hAnsi="Times New Roman"/>
                <w:b w:val="0"/>
                <w:bCs/>
                <w:sz w:val="24"/>
              </w:rPr>
            </w:pPr>
            <w:r>
              <w:rPr>
                <w:rFonts w:hAnsi="Times New Roman" w:hint="eastAsia"/>
                <w:b w:val="0"/>
                <w:bCs/>
                <w:sz w:val="24"/>
              </w:rPr>
              <w:t>透過天文觀測館之天文望遠鏡的使用與操作讓學生體驗天體的奧秘與地球的關係</w:t>
            </w:r>
            <w:r w:rsidRPr="009A6200">
              <w:rPr>
                <w:rFonts w:hAnsi="Times New Roman" w:hint="eastAsia"/>
                <w:b w:val="0"/>
                <w:bCs/>
                <w:sz w:val="24"/>
              </w:rPr>
              <w:t>。</w:t>
            </w:r>
          </w:p>
        </w:tc>
        <w:tc>
          <w:tcPr>
            <w:tcW w:w="1727" w:type="dxa"/>
            <w:shd w:val="clear" w:color="auto" w:fill="auto"/>
          </w:tcPr>
          <w:p w:rsidR="00E06CE7" w:rsidRPr="009A6200" w:rsidRDefault="00E06CE7" w:rsidP="00E06CE7">
            <w:pPr>
              <w:pStyle w:val="ac"/>
              <w:spacing w:after="180"/>
              <w:jc w:val="both"/>
              <w:rPr>
                <w:rFonts w:hAnsi="Times New Roman"/>
                <w:b w:val="0"/>
                <w:bCs/>
                <w:sz w:val="24"/>
              </w:rPr>
            </w:pPr>
            <w:r w:rsidRPr="009A6200">
              <w:rPr>
                <w:rFonts w:hAnsi="Times New Roman" w:hint="eastAsia"/>
                <w:b w:val="0"/>
                <w:bCs/>
                <w:sz w:val="24"/>
              </w:rPr>
              <w:t>天文</w:t>
            </w:r>
            <w:r>
              <w:rPr>
                <w:rFonts w:hAnsi="Times New Roman" w:hint="eastAsia"/>
                <w:b w:val="0"/>
                <w:bCs/>
                <w:sz w:val="24"/>
              </w:rPr>
              <w:t>觀測館</w:t>
            </w:r>
          </w:p>
        </w:tc>
      </w:tr>
      <w:tr w:rsidR="00E33FC2" w:rsidRPr="009A6200" w:rsidTr="006751B0">
        <w:tc>
          <w:tcPr>
            <w:tcW w:w="0" w:type="auto"/>
            <w:shd w:val="clear" w:color="auto" w:fill="auto"/>
          </w:tcPr>
          <w:p w:rsidR="00E33FC2" w:rsidRPr="009A6200" w:rsidRDefault="00E33FC2" w:rsidP="001C6D75">
            <w:pPr>
              <w:pStyle w:val="ac"/>
              <w:spacing w:after="180"/>
              <w:jc w:val="both"/>
              <w:rPr>
                <w:rFonts w:hAnsi="Times New Roman"/>
                <w:b w:val="0"/>
                <w:bCs/>
                <w:sz w:val="24"/>
              </w:rPr>
            </w:pPr>
            <w:r w:rsidRPr="009A6200">
              <w:rPr>
                <w:rFonts w:hAnsi="Times New Roman" w:hint="eastAsia"/>
                <w:b w:val="0"/>
                <w:bCs/>
                <w:sz w:val="24"/>
              </w:rPr>
              <w:t>14:30</w:t>
            </w:r>
          </w:p>
        </w:tc>
        <w:tc>
          <w:tcPr>
            <w:tcW w:w="1671" w:type="dxa"/>
            <w:shd w:val="clear" w:color="auto" w:fill="auto"/>
          </w:tcPr>
          <w:p w:rsidR="00E33FC2" w:rsidRPr="009A6200" w:rsidRDefault="00E33FC2" w:rsidP="001C6D75">
            <w:pPr>
              <w:pStyle w:val="ac"/>
              <w:spacing w:after="180"/>
              <w:jc w:val="both"/>
              <w:rPr>
                <w:rFonts w:hAnsi="Times New Roman"/>
                <w:b w:val="0"/>
                <w:bCs/>
                <w:sz w:val="24"/>
              </w:rPr>
            </w:pPr>
            <w:r w:rsidRPr="009A6200">
              <w:rPr>
                <w:rFonts w:hAnsi="Times New Roman" w:hint="eastAsia"/>
                <w:b w:val="0"/>
                <w:bCs/>
                <w:sz w:val="24"/>
              </w:rPr>
              <w:t>賦歸</w:t>
            </w:r>
          </w:p>
        </w:tc>
        <w:tc>
          <w:tcPr>
            <w:tcW w:w="5843" w:type="dxa"/>
            <w:shd w:val="clear" w:color="auto" w:fill="auto"/>
          </w:tcPr>
          <w:p w:rsidR="00E33FC2" w:rsidRPr="009A6200" w:rsidRDefault="00E33FC2" w:rsidP="001C6D75">
            <w:pPr>
              <w:pStyle w:val="ac"/>
              <w:spacing w:after="180"/>
              <w:jc w:val="both"/>
              <w:rPr>
                <w:rFonts w:hAnsi="Times New Roman"/>
                <w:b w:val="0"/>
                <w:bCs/>
                <w:sz w:val="24"/>
              </w:rPr>
            </w:pPr>
          </w:p>
        </w:tc>
        <w:tc>
          <w:tcPr>
            <w:tcW w:w="1727" w:type="dxa"/>
            <w:shd w:val="clear" w:color="auto" w:fill="auto"/>
          </w:tcPr>
          <w:p w:rsidR="00E33FC2" w:rsidRPr="009A6200" w:rsidRDefault="00E33FC2" w:rsidP="001C6D75">
            <w:pPr>
              <w:pStyle w:val="ac"/>
              <w:spacing w:after="180"/>
              <w:jc w:val="both"/>
              <w:rPr>
                <w:rFonts w:hAnsi="Times New Roman"/>
                <w:b w:val="0"/>
                <w:bCs/>
                <w:sz w:val="24"/>
              </w:rPr>
            </w:pPr>
          </w:p>
        </w:tc>
      </w:tr>
      <w:tr w:rsidR="00E33FC2" w:rsidRPr="009A6200" w:rsidTr="00E33FC2">
        <w:tc>
          <w:tcPr>
            <w:tcW w:w="0" w:type="auto"/>
            <w:shd w:val="clear" w:color="auto" w:fill="auto"/>
          </w:tcPr>
          <w:p w:rsidR="00E33FC2" w:rsidRPr="009A6200" w:rsidRDefault="00E33FC2" w:rsidP="001C6D75">
            <w:pPr>
              <w:pStyle w:val="ac"/>
              <w:spacing w:after="180"/>
              <w:jc w:val="both"/>
              <w:rPr>
                <w:rFonts w:hAnsi="Times New Roman"/>
                <w:b w:val="0"/>
                <w:bCs/>
                <w:sz w:val="24"/>
              </w:rPr>
            </w:pPr>
            <w:r w:rsidRPr="009A6200">
              <w:rPr>
                <w:rFonts w:hAnsi="Times New Roman" w:hint="eastAsia"/>
                <w:b w:val="0"/>
                <w:bCs/>
                <w:sz w:val="24"/>
              </w:rPr>
              <w:t>備註</w:t>
            </w:r>
          </w:p>
        </w:tc>
        <w:tc>
          <w:tcPr>
            <w:tcW w:w="0" w:type="auto"/>
            <w:gridSpan w:val="3"/>
            <w:shd w:val="clear" w:color="auto" w:fill="auto"/>
          </w:tcPr>
          <w:p w:rsidR="00E33FC2" w:rsidRPr="009A6200" w:rsidRDefault="00E33FC2" w:rsidP="006751B0">
            <w:pPr>
              <w:pStyle w:val="ac"/>
              <w:spacing w:after="180"/>
              <w:jc w:val="both"/>
              <w:rPr>
                <w:rFonts w:hAnsi="Times New Roman"/>
                <w:b w:val="0"/>
                <w:bCs/>
                <w:sz w:val="24"/>
              </w:rPr>
            </w:pPr>
            <w:r w:rsidRPr="006751B0">
              <w:rPr>
                <w:rFonts w:ascii="標楷體" w:hAnsi="標楷體" w:hint="eastAsia"/>
                <w:b w:val="0"/>
                <w:color w:val="FF0000"/>
                <w:sz w:val="24"/>
              </w:rPr>
              <w:t>課程內容視實際情況進行調整；</w:t>
            </w:r>
            <w:r w:rsidR="006751B0" w:rsidRPr="006751B0">
              <w:rPr>
                <w:rFonts w:ascii="標楷體" w:hAnsi="標楷體" w:hint="eastAsia"/>
                <w:b w:val="0"/>
                <w:color w:val="FF0000"/>
                <w:sz w:val="24"/>
              </w:rPr>
              <w:t>來館前請先配合讓學生觀察自家住宅附近的路燈型態並紀錄數量，需請事先分成四組。</w:t>
            </w:r>
          </w:p>
        </w:tc>
      </w:tr>
    </w:tbl>
    <w:p w:rsidR="00E33FC2" w:rsidRPr="002B5064" w:rsidRDefault="00E33FC2" w:rsidP="00E33FC2"/>
    <w:p w:rsidR="00E33FC2" w:rsidRDefault="00E33FC2" w:rsidP="009A204C">
      <w:pPr>
        <w:jc w:val="both"/>
      </w:pPr>
    </w:p>
    <w:p w:rsidR="00E33FC2" w:rsidRDefault="00E33FC2" w:rsidP="009A204C">
      <w:pPr>
        <w:jc w:val="both"/>
      </w:pPr>
    </w:p>
    <w:p w:rsidR="00E33FC2" w:rsidRDefault="00E33FC2" w:rsidP="009A204C">
      <w:pPr>
        <w:jc w:val="both"/>
      </w:pPr>
    </w:p>
    <w:p w:rsidR="00E33FC2" w:rsidRDefault="00E33FC2" w:rsidP="009A204C">
      <w:pPr>
        <w:jc w:val="both"/>
      </w:pPr>
    </w:p>
    <w:p w:rsidR="00E33FC2" w:rsidRDefault="00E33FC2" w:rsidP="009A204C">
      <w:pPr>
        <w:jc w:val="both"/>
      </w:pPr>
    </w:p>
    <w:p w:rsidR="00E33FC2" w:rsidRDefault="00E33FC2" w:rsidP="009A204C">
      <w:pPr>
        <w:jc w:val="both"/>
      </w:pPr>
    </w:p>
    <w:p w:rsidR="00E33FC2" w:rsidRDefault="00E33FC2" w:rsidP="009A204C">
      <w:pPr>
        <w:jc w:val="both"/>
      </w:pPr>
    </w:p>
    <w:p w:rsidR="00E33FC2" w:rsidRPr="00E33FC2" w:rsidRDefault="00E33FC2" w:rsidP="00E33FC2">
      <w:pPr>
        <w:jc w:val="center"/>
        <w:rPr>
          <w:b/>
          <w:sz w:val="28"/>
        </w:rPr>
      </w:pPr>
      <w:r w:rsidRPr="00E33FC2">
        <w:rPr>
          <w:rFonts w:ascii="標楷體" w:eastAsia="標楷體" w:hAnsi="標楷體" w:cs="Times New Roman" w:hint="eastAsia"/>
          <w:b/>
          <w:sz w:val="32"/>
          <w:szCs w:val="28"/>
        </w:rPr>
        <w:lastRenderedPageBreak/>
        <w:t>保護地球大作戰：從天文看地球-環境教育推廣活動</w:t>
      </w:r>
    </w:p>
    <w:p w:rsidR="00E33FC2" w:rsidRPr="00E33FC2" w:rsidRDefault="00E33FC2" w:rsidP="00E33FC2">
      <w:pPr>
        <w:jc w:val="center"/>
        <w:rPr>
          <w:rFonts w:ascii="標楷體" w:eastAsia="標楷體" w:hAnsi="標楷體"/>
          <w:b/>
          <w:sz w:val="28"/>
        </w:rPr>
      </w:pPr>
      <w:r>
        <w:rPr>
          <w:rFonts w:ascii="標楷體" w:eastAsia="標楷體" w:hAnsi="標楷體" w:hint="eastAsia"/>
          <w:b/>
          <w:sz w:val="28"/>
        </w:rPr>
        <w:t>保護地球大作戰-隕石篇</w:t>
      </w:r>
      <w:r w:rsidRPr="00E33FC2">
        <w:rPr>
          <w:rFonts w:ascii="標楷體" w:eastAsia="標楷體" w:hAnsi="標楷體" w:hint="eastAsia"/>
          <w:b/>
          <w:sz w:val="28"/>
        </w:rPr>
        <w:t>課程流程</w:t>
      </w:r>
      <w:r>
        <w:rPr>
          <w:rFonts w:ascii="標楷體" w:eastAsia="標楷體" w:hAnsi="標楷體" w:hint="eastAsia"/>
          <w:b/>
          <w:sz w:val="28"/>
        </w:rPr>
        <w:t xml:space="preserve">  </w:t>
      </w:r>
      <w:r w:rsidRPr="00E33FC2">
        <w:rPr>
          <w:rFonts w:ascii="標楷體" w:eastAsia="標楷體" w:hAnsi="標楷體" w:hint="eastAsia"/>
          <w:b/>
          <w:sz w:val="28"/>
        </w:rPr>
        <w:t>適用國小</w:t>
      </w:r>
      <w:r>
        <w:rPr>
          <w:rFonts w:ascii="標楷體" w:eastAsia="標楷體" w:hAnsi="標楷體" w:hint="eastAsia"/>
          <w:b/>
          <w:sz w:val="28"/>
        </w:rPr>
        <w:t>5~6</w:t>
      </w:r>
      <w:r w:rsidRPr="00E33FC2">
        <w:rPr>
          <w:rFonts w:ascii="標楷體" w:eastAsia="標楷體" w:hAnsi="標楷體" w:hint="eastAsia"/>
          <w:b/>
          <w:sz w:val="28"/>
        </w:rPr>
        <w:t>年級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821"/>
        <w:gridCol w:w="5386"/>
        <w:gridCol w:w="1241"/>
      </w:tblGrid>
      <w:tr w:rsidR="00E33FC2" w:rsidRPr="009A6200" w:rsidTr="001C6D75">
        <w:trPr>
          <w:jc w:val="center"/>
        </w:trPr>
        <w:tc>
          <w:tcPr>
            <w:tcW w:w="1440" w:type="dxa"/>
            <w:shd w:val="clear" w:color="auto" w:fill="auto"/>
          </w:tcPr>
          <w:p w:rsidR="00E33FC2" w:rsidRPr="009A6200" w:rsidRDefault="00E33FC2" w:rsidP="001C6D75">
            <w:pPr>
              <w:pStyle w:val="aa"/>
              <w:ind w:leftChars="0" w:left="0"/>
              <w:jc w:val="center"/>
              <w:rPr>
                <w:rFonts w:ascii="標楷體" w:eastAsia="標楷體" w:hAnsi="標楷體"/>
                <w:b/>
              </w:rPr>
            </w:pPr>
            <w:r w:rsidRPr="009A6200">
              <w:rPr>
                <w:rFonts w:ascii="標楷體" w:eastAsia="標楷體" w:hAnsi="標楷體" w:hint="eastAsia"/>
                <w:b/>
              </w:rPr>
              <w:t>時間</w:t>
            </w:r>
          </w:p>
        </w:tc>
        <w:tc>
          <w:tcPr>
            <w:tcW w:w="1821" w:type="dxa"/>
            <w:shd w:val="clear" w:color="auto" w:fill="auto"/>
          </w:tcPr>
          <w:p w:rsidR="00E33FC2" w:rsidRPr="009A6200" w:rsidRDefault="00E33FC2" w:rsidP="001C6D75">
            <w:pPr>
              <w:pStyle w:val="aa"/>
              <w:ind w:leftChars="0" w:left="0"/>
              <w:jc w:val="center"/>
              <w:rPr>
                <w:rFonts w:ascii="標楷體" w:eastAsia="標楷體" w:hAnsi="標楷體"/>
                <w:b/>
              </w:rPr>
            </w:pPr>
            <w:r w:rsidRPr="009A6200">
              <w:rPr>
                <w:rFonts w:ascii="標楷體" w:eastAsia="標楷體" w:hAnsi="標楷體" w:hint="eastAsia"/>
                <w:b/>
              </w:rPr>
              <w:t>主題</w:t>
            </w:r>
          </w:p>
        </w:tc>
        <w:tc>
          <w:tcPr>
            <w:tcW w:w="5386" w:type="dxa"/>
            <w:shd w:val="clear" w:color="auto" w:fill="auto"/>
          </w:tcPr>
          <w:p w:rsidR="00E33FC2" w:rsidRPr="009A6200" w:rsidRDefault="00E33FC2" w:rsidP="001C6D75">
            <w:pPr>
              <w:pStyle w:val="aa"/>
              <w:ind w:leftChars="0" w:left="0"/>
              <w:jc w:val="center"/>
              <w:rPr>
                <w:rFonts w:ascii="標楷體" w:eastAsia="標楷體" w:hAnsi="標楷體"/>
                <w:b/>
              </w:rPr>
            </w:pPr>
            <w:r w:rsidRPr="009A6200">
              <w:rPr>
                <w:rFonts w:ascii="標楷體" w:eastAsia="標楷體" w:hAnsi="標楷體" w:hint="eastAsia"/>
                <w:b/>
              </w:rPr>
              <w:t>內容</w:t>
            </w:r>
          </w:p>
        </w:tc>
        <w:tc>
          <w:tcPr>
            <w:tcW w:w="1241" w:type="dxa"/>
            <w:shd w:val="clear" w:color="auto" w:fill="auto"/>
          </w:tcPr>
          <w:p w:rsidR="00E33FC2" w:rsidRPr="009A6200" w:rsidRDefault="00E33FC2" w:rsidP="001C6D75">
            <w:pPr>
              <w:pStyle w:val="aa"/>
              <w:ind w:leftChars="0" w:left="0"/>
              <w:jc w:val="center"/>
              <w:rPr>
                <w:rFonts w:ascii="標楷體" w:eastAsia="標楷體" w:hAnsi="標楷體"/>
                <w:b/>
              </w:rPr>
            </w:pPr>
            <w:r w:rsidRPr="009A6200">
              <w:rPr>
                <w:rFonts w:ascii="標楷體" w:eastAsia="標楷體" w:hAnsi="標楷體" w:hint="eastAsia"/>
                <w:b/>
              </w:rPr>
              <w:t>地點</w:t>
            </w:r>
          </w:p>
        </w:tc>
      </w:tr>
      <w:tr w:rsidR="00E33FC2" w:rsidRPr="009A6200" w:rsidTr="001C6D75">
        <w:trPr>
          <w:jc w:val="center"/>
        </w:trPr>
        <w:tc>
          <w:tcPr>
            <w:tcW w:w="1440" w:type="dxa"/>
            <w:shd w:val="clear" w:color="auto" w:fill="auto"/>
          </w:tcPr>
          <w:p w:rsidR="00E33FC2" w:rsidRPr="009A6200" w:rsidRDefault="00E33FC2" w:rsidP="001C6D75">
            <w:pPr>
              <w:pStyle w:val="ac"/>
              <w:spacing w:after="180"/>
              <w:jc w:val="both"/>
              <w:rPr>
                <w:rFonts w:hAnsi="Times New Roman"/>
                <w:b w:val="0"/>
                <w:bCs/>
                <w:sz w:val="24"/>
              </w:rPr>
            </w:pPr>
            <w:r w:rsidRPr="009A6200">
              <w:rPr>
                <w:rFonts w:hAnsi="Times New Roman" w:hint="eastAsia"/>
                <w:b w:val="0"/>
                <w:bCs/>
                <w:sz w:val="24"/>
              </w:rPr>
              <w:t>8:50~9:00</w:t>
            </w:r>
          </w:p>
        </w:tc>
        <w:tc>
          <w:tcPr>
            <w:tcW w:w="1821" w:type="dxa"/>
            <w:shd w:val="clear" w:color="auto" w:fill="auto"/>
          </w:tcPr>
          <w:p w:rsidR="00E33FC2" w:rsidRPr="009A6200" w:rsidRDefault="00E33FC2" w:rsidP="001C6D75">
            <w:pPr>
              <w:pStyle w:val="ac"/>
              <w:spacing w:after="180"/>
              <w:jc w:val="both"/>
              <w:rPr>
                <w:rFonts w:hAnsi="Times New Roman"/>
                <w:b w:val="0"/>
                <w:bCs/>
                <w:sz w:val="24"/>
              </w:rPr>
            </w:pPr>
            <w:r w:rsidRPr="009A6200">
              <w:rPr>
                <w:rFonts w:hAnsi="Times New Roman" w:hint="eastAsia"/>
                <w:b w:val="0"/>
                <w:bCs/>
                <w:sz w:val="24"/>
              </w:rPr>
              <w:t>報到</w:t>
            </w:r>
          </w:p>
        </w:tc>
        <w:tc>
          <w:tcPr>
            <w:tcW w:w="5386" w:type="dxa"/>
            <w:shd w:val="clear" w:color="auto" w:fill="auto"/>
          </w:tcPr>
          <w:p w:rsidR="00E33FC2" w:rsidRPr="009A6200" w:rsidRDefault="00E33FC2" w:rsidP="001C6D75">
            <w:pPr>
              <w:pStyle w:val="ac"/>
              <w:spacing w:after="180"/>
              <w:jc w:val="both"/>
              <w:rPr>
                <w:rFonts w:hAnsi="Times New Roman"/>
                <w:b w:val="0"/>
                <w:bCs/>
                <w:sz w:val="24"/>
              </w:rPr>
            </w:pPr>
          </w:p>
        </w:tc>
        <w:tc>
          <w:tcPr>
            <w:tcW w:w="1241" w:type="dxa"/>
            <w:shd w:val="clear" w:color="auto" w:fill="auto"/>
          </w:tcPr>
          <w:p w:rsidR="00E33FC2" w:rsidRPr="009A6200" w:rsidRDefault="00E33FC2" w:rsidP="001C6D75">
            <w:pPr>
              <w:pStyle w:val="ac"/>
              <w:spacing w:after="180"/>
              <w:jc w:val="both"/>
              <w:rPr>
                <w:rFonts w:hAnsi="Times New Roman"/>
                <w:b w:val="0"/>
                <w:bCs/>
                <w:sz w:val="24"/>
              </w:rPr>
            </w:pPr>
            <w:r w:rsidRPr="009A6200">
              <w:rPr>
                <w:rFonts w:hAnsi="Times New Roman" w:hint="eastAsia"/>
                <w:b w:val="0"/>
                <w:bCs/>
                <w:sz w:val="24"/>
              </w:rPr>
              <w:t>天文展示館門口</w:t>
            </w:r>
          </w:p>
        </w:tc>
      </w:tr>
      <w:tr w:rsidR="00F44728" w:rsidRPr="009A6200" w:rsidTr="00FB2015">
        <w:trPr>
          <w:trHeight w:val="797"/>
          <w:jc w:val="center"/>
        </w:trPr>
        <w:tc>
          <w:tcPr>
            <w:tcW w:w="1440" w:type="dxa"/>
            <w:shd w:val="clear" w:color="auto" w:fill="auto"/>
          </w:tcPr>
          <w:p w:rsidR="00F44728" w:rsidRPr="009A6200" w:rsidRDefault="00F44728" w:rsidP="00F44728">
            <w:pPr>
              <w:pStyle w:val="ac"/>
              <w:spacing w:after="180"/>
              <w:jc w:val="both"/>
              <w:rPr>
                <w:rFonts w:hAnsi="Times New Roman"/>
                <w:b w:val="0"/>
                <w:bCs/>
                <w:sz w:val="24"/>
              </w:rPr>
            </w:pPr>
            <w:r w:rsidRPr="009A6200">
              <w:rPr>
                <w:rFonts w:hAnsi="Times New Roman" w:hint="eastAsia"/>
                <w:b w:val="0"/>
                <w:bCs/>
                <w:sz w:val="24"/>
              </w:rPr>
              <w:t>9:00~9:40</w:t>
            </w:r>
          </w:p>
        </w:tc>
        <w:tc>
          <w:tcPr>
            <w:tcW w:w="1821" w:type="dxa"/>
            <w:shd w:val="clear" w:color="auto" w:fill="auto"/>
          </w:tcPr>
          <w:p w:rsidR="00F44728" w:rsidRPr="000F28A9" w:rsidRDefault="00F44728" w:rsidP="00F44728">
            <w:pPr>
              <w:spacing w:line="240" w:lineRule="atLeast"/>
              <w:jc w:val="both"/>
              <w:rPr>
                <w:rFonts w:eastAsia="標楷體"/>
                <w:color w:val="000000" w:themeColor="text1"/>
                <w:szCs w:val="28"/>
              </w:rPr>
            </w:pPr>
            <w:r w:rsidRPr="000F28A9">
              <w:rPr>
                <w:rFonts w:eastAsia="標楷體"/>
                <w:color w:val="000000" w:themeColor="text1"/>
                <w:szCs w:val="28"/>
              </w:rPr>
              <w:t>未來</w:t>
            </w:r>
            <w:proofErr w:type="gramStart"/>
            <w:r w:rsidRPr="000F28A9">
              <w:rPr>
                <w:rFonts w:eastAsia="標楷體"/>
                <w:color w:val="000000" w:themeColor="text1"/>
                <w:szCs w:val="28"/>
              </w:rPr>
              <w:t>＂</w:t>
            </w:r>
            <w:proofErr w:type="gramEnd"/>
            <w:r w:rsidRPr="000F28A9">
              <w:rPr>
                <w:rFonts w:eastAsia="標楷體"/>
                <w:color w:val="000000" w:themeColor="text1"/>
                <w:szCs w:val="28"/>
              </w:rPr>
              <w:t>石</w:t>
            </w:r>
            <w:proofErr w:type="gramStart"/>
            <w:r w:rsidRPr="000F28A9">
              <w:rPr>
                <w:rFonts w:eastAsia="標楷體"/>
                <w:color w:val="000000" w:themeColor="text1"/>
                <w:szCs w:val="28"/>
              </w:rPr>
              <w:t>＂</w:t>
            </w:r>
            <w:proofErr w:type="gramEnd"/>
            <w:r w:rsidRPr="000F28A9">
              <w:rPr>
                <w:rFonts w:eastAsia="標楷體"/>
                <w:color w:val="000000" w:themeColor="text1"/>
                <w:szCs w:val="28"/>
              </w:rPr>
              <w:t>驗室</w:t>
            </w:r>
          </w:p>
        </w:tc>
        <w:tc>
          <w:tcPr>
            <w:tcW w:w="5386" w:type="dxa"/>
            <w:shd w:val="clear" w:color="auto" w:fill="auto"/>
          </w:tcPr>
          <w:p w:rsidR="00F44728" w:rsidRPr="000F28A9" w:rsidRDefault="00F44728" w:rsidP="00F44728">
            <w:pPr>
              <w:spacing w:line="240" w:lineRule="atLeast"/>
              <w:jc w:val="both"/>
              <w:rPr>
                <w:rFonts w:eastAsia="標楷體"/>
                <w:color w:val="000000" w:themeColor="text1"/>
                <w:szCs w:val="28"/>
              </w:rPr>
            </w:pPr>
            <w:r>
              <w:rPr>
                <w:rFonts w:eastAsia="標楷體" w:hint="eastAsia"/>
                <w:color w:val="000000" w:themeColor="text1"/>
                <w:szCs w:val="28"/>
              </w:rPr>
              <w:t>本課程利用不同質量的球</w:t>
            </w:r>
            <w:proofErr w:type="gramStart"/>
            <w:r>
              <w:rPr>
                <w:rFonts w:eastAsia="標楷體" w:hint="eastAsia"/>
                <w:color w:val="000000" w:themeColor="text1"/>
                <w:szCs w:val="28"/>
              </w:rPr>
              <w:t>丟入裝水</w:t>
            </w:r>
            <w:proofErr w:type="gramEnd"/>
            <w:r>
              <w:rPr>
                <w:rFonts w:eastAsia="標楷體" w:hint="eastAsia"/>
                <w:color w:val="000000" w:themeColor="text1"/>
                <w:szCs w:val="28"/>
              </w:rPr>
              <w:t>的量杯中，</w:t>
            </w:r>
            <w:r w:rsidRPr="000F28A9">
              <w:rPr>
                <w:rFonts w:eastAsia="標楷體"/>
                <w:color w:val="000000" w:themeColor="text1"/>
                <w:szCs w:val="28"/>
              </w:rPr>
              <w:t>模擬隕石撞擊地球的實驗，觀察地表受到撞擊過程與造成的結果，</w:t>
            </w:r>
            <w:r>
              <w:rPr>
                <w:rFonts w:eastAsia="標楷體" w:hint="eastAsia"/>
                <w:color w:val="000000" w:themeColor="text1"/>
                <w:szCs w:val="28"/>
              </w:rPr>
              <w:t>藉由量測撞擊後的水花濺起高度（模擬散佈到大氣層中的灰燼）、濺到地表的範圍（模擬隕石坑大小）</w:t>
            </w:r>
            <w:r>
              <w:rPr>
                <w:rFonts w:eastAsia="標楷體" w:hint="eastAsia"/>
                <w:color w:val="000000" w:themeColor="text1"/>
                <w:szCs w:val="28"/>
              </w:rPr>
              <w:t>、</w:t>
            </w:r>
            <w:r>
              <w:rPr>
                <w:rFonts w:eastAsia="標楷體" w:hint="eastAsia"/>
                <w:color w:val="000000" w:themeColor="text1"/>
                <w:szCs w:val="28"/>
              </w:rPr>
              <w:t>水喪失的重量（模擬地貌的改變），讓學生</w:t>
            </w:r>
            <w:r w:rsidRPr="000F28A9">
              <w:rPr>
                <w:rFonts w:eastAsia="標楷體"/>
                <w:color w:val="000000" w:themeColor="text1"/>
                <w:szCs w:val="28"/>
              </w:rPr>
              <w:t>進行討論與分析。</w:t>
            </w:r>
            <w:bookmarkStart w:id="0" w:name="_GoBack"/>
            <w:bookmarkEnd w:id="0"/>
          </w:p>
        </w:tc>
        <w:tc>
          <w:tcPr>
            <w:tcW w:w="1241" w:type="dxa"/>
            <w:shd w:val="clear" w:color="auto" w:fill="auto"/>
          </w:tcPr>
          <w:p w:rsidR="00F44728" w:rsidRPr="000F28A9" w:rsidRDefault="00F44728" w:rsidP="00F44728">
            <w:pPr>
              <w:spacing w:line="240" w:lineRule="atLeast"/>
              <w:jc w:val="both"/>
              <w:rPr>
                <w:rFonts w:eastAsia="標楷體"/>
                <w:color w:val="000000" w:themeColor="text1"/>
                <w:szCs w:val="28"/>
              </w:rPr>
            </w:pPr>
            <w:r w:rsidRPr="000F28A9">
              <w:rPr>
                <w:rFonts w:eastAsia="標楷體"/>
                <w:color w:val="000000" w:themeColor="text1"/>
                <w:szCs w:val="28"/>
              </w:rPr>
              <w:t>天文展示館外空地</w:t>
            </w:r>
          </w:p>
        </w:tc>
      </w:tr>
      <w:tr w:rsidR="00F44728" w:rsidRPr="009A6200" w:rsidTr="001C6D75">
        <w:trPr>
          <w:jc w:val="center"/>
        </w:trPr>
        <w:tc>
          <w:tcPr>
            <w:tcW w:w="1440" w:type="dxa"/>
            <w:shd w:val="clear" w:color="auto" w:fill="auto"/>
          </w:tcPr>
          <w:p w:rsidR="00F44728" w:rsidRPr="009A6200" w:rsidRDefault="00F44728" w:rsidP="00F44728">
            <w:pPr>
              <w:pStyle w:val="ac"/>
              <w:spacing w:after="180"/>
              <w:jc w:val="both"/>
              <w:rPr>
                <w:rFonts w:hAnsi="Times New Roman"/>
                <w:b w:val="0"/>
                <w:bCs/>
                <w:sz w:val="24"/>
              </w:rPr>
            </w:pPr>
            <w:r w:rsidRPr="009A6200">
              <w:rPr>
                <w:rFonts w:hAnsi="Times New Roman" w:hint="eastAsia"/>
                <w:b w:val="0"/>
                <w:bCs/>
                <w:sz w:val="24"/>
              </w:rPr>
              <w:t>9:40~10:10</w:t>
            </w:r>
          </w:p>
        </w:tc>
        <w:tc>
          <w:tcPr>
            <w:tcW w:w="1821" w:type="dxa"/>
            <w:shd w:val="clear" w:color="auto" w:fill="auto"/>
          </w:tcPr>
          <w:p w:rsidR="00F44728" w:rsidRPr="003544AF" w:rsidRDefault="00F44728" w:rsidP="00F44728">
            <w:pPr>
              <w:spacing w:line="240" w:lineRule="atLeast"/>
              <w:jc w:val="both"/>
              <w:rPr>
                <w:rFonts w:eastAsia="標楷體"/>
                <w:color w:val="000000" w:themeColor="text1"/>
              </w:rPr>
            </w:pPr>
            <w:r>
              <w:rPr>
                <w:rFonts w:eastAsia="標楷體" w:hint="eastAsia"/>
                <w:color w:val="000000" w:themeColor="text1"/>
              </w:rPr>
              <w:t>石破天驚</w:t>
            </w:r>
          </w:p>
        </w:tc>
        <w:tc>
          <w:tcPr>
            <w:tcW w:w="5386" w:type="dxa"/>
            <w:shd w:val="clear" w:color="auto" w:fill="auto"/>
          </w:tcPr>
          <w:p w:rsidR="00F44728" w:rsidRPr="000F28A9" w:rsidRDefault="00F44728" w:rsidP="00F44728">
            <w:pPr>
              <w:spacing w:line="240" w:lineRule="atLeast"/>
              <w:jc w:val="both"/>
              <w:rPr>
                <w:rFonts w:eastAsia="標楷體" w:hint="eastAsia"/>
                <w:color w:val="000000" w:themeColor="text1"/>
                <w:szCs w:val="28"/>
              </w:rPr>
            </w:pPr>
            <w:r>
              <w:rPr>
                <w:rFonts w:eastAsia="標楷體" w:hint="eastAsia"/>
                <w:color w:val="000000" w:themeColor="text1"/>
                <w:szCs w:val="28"/>
              </w:rPr>
              <w:t>以</w:t>
            </w:r>
            <w:r w:rsidRPr="000F28A9">
              <w:rPr>
                <w:rFonts w:eastAsia="標楷體"/>
                <w:color w:val="000000" w:themeColor="text1"/>
                <w:szCs w:val="28"/>
              </w:rPr>
              <w:t>尋找隕石活動和隕石實體介紹，加深學生的實際印象。</w:t>
            </w:r>
            <w:r>
              <w:rPr>
                <w:rFonts w:eastAsia="標楷體" w:hint="eastAsia"/>
                <w:color w:val="000000" w:themeColor="text1"/>
                <w:szCs w:val="28"/>
              </w:rPr>
              <w:t>並介紹</w:t>
            </w:r>
            <w:r w:rsidRPr="000F28A9">
              <w:rPr>
                <w:rFonts w:eastAsia="標楷體"/>
                <w:color w:val="000000" w:themeColor="text1"/>
                <w:szCs w:val="28"/>
              </w:rPr>
              <w:t>隕石的種類與進入地球大氣的過程和產生的後果，與實際證明的案例。</w:t>
            </w:r>
          </w:p>
        </w:tc>
        <w:tc>
          <w:tcPr>
            <w:tcW w:w="1241" w:type="dxa"/>
            <w:shd w:val="clear" w:color="auto" w:fill="auto"/>
          </w:tcPr>
          <w:p w:rsidR="00F44728" w:rsidRPr="000F28A9" w:rsidRDefault="00F44728" w:rsidP="00F44728">
            <w:pPr>
              <w:spacing w:line="240" w:lineRule="atLeast"/>
              <w:jc w:val="both"/>
              <w:rPr>
                <w:rFonts w:eastAsia="標楷體"/>
                <w:color w:val="000000" w:themeColor="text1"/>
                <w:szCs w:val="28"/>
              </w:rPr>
            </w:pPr>
            <w:r>
              <w:rPr>
                <w:rFonts w:eastAsia="標楷體" w:hint="eastAsia"/>
                <w:color w:val="000000" w:themeColor="text1"/>
                <w:szCs w:val="28"/>
              </w:rPr>
              <w:t>天文展示館</w:t>
            </w:r>
          </w:p>
        </w:tc>
      </w:tr>
      <w:tr w:rsidR="00F44728" w:rsidRPr="009A6200" w:rsidTr="001C6D75">
        <w:trPr>
          <w:jc w:val="center"/>
        </w:trPr>
        <w:tc>
          <w:tcPr>
            <w:tcW w:w="1440" w:type="dxa"/>
            <w:shd w:val="clear" w:color="auto" w:fill="auto"/>
          </w:tcPr>
          <w:p w:rsidR="00F44728" w:rsidRPr="009A6200" w:rsidRDefault="00F44728" w:rsidP="00F44728">
            <w:pPr>
              <w:pStyle w:val="ac"/>
              <w:spacing w:after="180"/>
              <w:jc w:val="both"/>
              <w:rPr>
                <w:rFonts w:hAnsi="Times New Roman"/>
                <w:b w:val="0"/>
                <w:bCs/>
                <w:sz w:val="24"/>
              </w:rPr>
            </w:pPr>
            <w:r w:rsidRPr="009A6200">
              <w:rPr>
                <w:rFonts w:hAnsi="Times New Roman" w:hint="eastAsia"/>
                <w:b w:val="0"/>
                <w:bCs/>
                <w:sz w:val="24"/>
              </w:rPr>
              <w:t>10</w:t>
            </w:r>
            <w:r w:rsidRPr="009A6200">
              <w:rPr>
                <w:rFonts w:hAnsi="Times New Roman"/>
                <w:b w:val="0"/>
                <w:bCs/>
                <w:sz w:val="24"/>
              </w:rPr>
              <w:t>:</w:t>
            </w:r>
            <w:r w:rsidRPr="009A6200">
              <w:rPr>
                <w:rFonts w:hAnsi="Times New Roman" w:hint="eastAsia"/>
                <w:b w:val="0"/>
                <w:bCs/>
                <w:sz w:val="24"/>
              </w:rPr>
              <w:t>1</w:t>
            </w:r>
            <w:r w:rsidRPr="009A6200">
              <w:rPr>
                <w:rFonts w:hAnsi="Times New Roman"/>
                <w:b w:val="0"/>
                <w:bCs/>
                <w:sz w:val="24"/>
              </w:rPr>
              <w:t>0~11</w:t>
            </w:r>
            <w:r w:rsidRPr="009A6200">
              <w:rPr>
                <w:rFonts w:hAnsi="Times New Roman" w:hint="eastAsia"/>
                <w:b w:val="0"/>
                <w:bCs/>
                <w:sz w:val="24"/>
              </w:rPr>
              <w:t>:</w:t>
            </w:r>
            <w:r w:rsidRPr="009A6200">
              <w:rPr>
                <w:rFonts w:hAnsi="Times New Roman"/>
                <w:b w:val="0"/>
                <w:bCs/>
                <w:sz w:val="24"/>
              </w:rPr>
              <w:t>00</w:t>
            </w:r>
          </w:p>
        </w:tc>
        <w:tc>
          <w:tcPr>
            <w:tcW w:w="1821" w:type="dxa"/>
            <w:shd w:val="clear" w:color="auto" w:fill="auto"/>
          </w:tcPr>
          <w:p w:rsidR="00F44728" w:rsidRPr="000F28A9" w:rsidRDefault="00F44728" w:rsidP="00F44728">
            <w:pPr>
              <w:spacing w:line="240" w:lineRule="atLeast"/>
              <w:jc w:val="both"/>
              <w:rPr>
                <w:rFonts w:eastAsia="標楷體"/>
                <w:color w:val="000000" w:themeColor="text1"/>
                <w:szCs w:val="28"/>
              </w:rPr>
            </w:pPr>
            <w:r w:rsidRPr="000F28A9">
              <w:rPr>
                <w:rFonts w:eastAsia="標楷體"/>
                <w:color w:val="000000" w:themeColor="text1"/>
                <w:szCs w:val="28"/>
              </w:rPr>
              <w:t>地球效應</w:t>
            </w:r>
          </w:p>
        </w:tc>
        <w:tc>
          <w:tcPr>
            <w:tcW w:w="5386" w:type="dxa"/>
            <w:shd w:val="clear" w:color="auto" w:fill="auto"/>
          </w:tcPr>
          <w:p w:rsidR="00F44728" w:rsidRPr="000F28A9" w:rsidRDefault="00F44728" w:rsidP="00F44728">
            <w:pPr>
              <w:spacing w:line="240" w:lineRule="atLeast"/>
              <w:jc w:val="both"/>
              <w:rPr>
                <w:rFonts w:eastAsia="標楷體" w:hint="eastAsia"/>
                <w:color w:val="000000" w:themeColor="text1"/>
                <w:szCs w:val="28"/>
              </w:rPr>
            </w:pPr>
            <w:r>
              <w:rPr>
                <w:rFonts w:eastAsia="標楷體" w:hint="eastAsia"/>
                <w:color w:val="000000" w:themeColor="text1"/>
                <w:szCs w:val="28"/>
              </w:rPr>
              <w:t>隕石撞擊地球後產生的環境變遷，會引發生物一連串的滅絕效應，分別</w:t>
            </w:r>
            <w:r w:rsidRPr="000F28A9">
              <w:rPr>
                <w:rFonts w:eastAsia="標楷體"/>
                <w:color w:val="000000" w:themeColor="text1"/>
                <w:szCs w:val="28"/>
              </w:rPr>
              <w:t>運用</w:t>
            </w:r>
            <w:r>
              <w:rPr>
                <w:rFonts w:eastAsia="標楷體" w:hint="eastAsia"/>
                <w:color w:val="000000" w:themeColor="text1"/>
                <w:szCs w:val="28"/>
              </w:rPr>
              <w:t>恐龍</w:t>
            </w:r>
            <w:proofErr w:type="gramStart"/>
            <w:r>
              <w:rPr>
                <w:rFonts w:eastAsia="標楷體" w:hint="eastAsia"/>
                <w:color w:val="000000" w:themeColor="text1"/>
                <w:szCs w:val="28"/>
              </w:rPr>
              <w:t>生物卡牌活動</w:t>
            </w:r>
            <w:proofErr w:type="gramEnd"/>
            <w:r>
              <w:rPr>
                <w:rFonts w:eastAsia="標楷體" w:hint="eastAsia"/>
                <w:color w:val="000000" w:themeColor="text1"/>
                <w:szCs w:val="28"/>
              </w:rPr>
              <w:t>來了解自然災害的影響，與現今人們所遭遇到的環境變遷的危機，探討人們進入工業時代後，所製造的各項汙染或使用自然資源的方式。</w:t>
            </w:r>
          </w:p>
        </w:tc>
        <w:tc>
          <w:tcPr>
            <w:tcW w:w="1241" w:type="dxa"/>
            <w:shd w:val="clear" w:color="auto" w:fill="auto"/>
          </w:tcPr>
          <w:p w:rsidR="00F44728" w:rsidRPr="000F28A9" w:rsidRDefault="00F44728" w:rsidP="00F44728">
            <w:pPr>
              <w:spacing w:line="240" w:lineRule="atLeast"/>
              <w:jc w:val="both"/>
              <w:rPr>
                <w:rFonts w:eastAsia="標楷體"/>
                <w:color w:val="000000" w:themeColor="text1"/>
                <w:szCs w:val="28"/>
              </w:rPr>
            </w:pPr>
            <w:r>
              <w:rPr>
                <w:rFonts w:eastAsia="標楷體" w:hint="eastAsia"/>
                <w:color w:val="000000" w:themeColor="text1"/>
                <w:szCs w:val="28"/>
              </w:rPr>
              <w:t>星象館</w:t>
            </w:r>
            <w:r w:rsidRPr="000F28A9">
              <w:rPr>
                <w:rFonts w:eastAsia="標楷體"/>
                <w:color w:val="000000" w:themeColor="text1"/>
                <w:szCs w:val="28"/>
              </w:rPr>
              <w:t>天文</w:t>
            </w:r>
            <w:r>
              <w:rPr>
                <w:rFonts w:eastAsia="標楷體" w:hint="eastAsia"/>
                <w:color w:val="000000" w:themeColor="text1"/>
                <w:szCs w:val="28"/>
              </w:rPr>
              <w:t>探索</w:t>
            </w:r>
            <w:r w:rsidRPr="000F28A9">
              <w:rPr>
                <w:rFonts w:eastAsia="標楷體"/>
                <w:color w:val="000000" w:themeColor="text1"/>
                <w:szCs w:val="28"/>
              </w:rPr>
              <w:t>教室</w:t>
            </w:r>
          </w:p>
        </w:tc>
      </w:tr>
      <w:tr w:rsidR="00FB2015" w:rsidRPr="009A6200" w:rsidTr="001C6D75">
        <w:trPr>
          <w:jc w:val="center"/>
        </w:trPr>
        <w:tc>
          <w:tcPr>
            <w:tcW w:w="1440" w:type="dxa"/>
            <w:shd w:val="clear" w:color="auto" w:fill="auto"/>
          </w:tcPr>
          <w:p w:rsidR="00FB2015" w:rsidRPr="009A6200" w:rsidRDefault="00FB2015" w:rsidP="00FB2015">
            <w:pPr>
              <w:pStyle w:val="ac"/>
              <w:spacing w:after="180"/>
              <w:jc w:val="both"/>
              <w:rPr>
                <w:rFonts w:hAnsi="Times New Roman"/>
                <w:b w:val="0"/>
                <w:bCs/>
                <w:sz w:val="24"/>
              </w:rPr>
            </w:pPr>
            <w:r w:rsidRPr="009A6200">
              <w:rPr>
                <w:rFonts w:hAnsi="Times New Roman" w:hint="eastAsia"/>
                <w:b w:val="0"/>
                <w:bCs/>
                <w:sz w:val="24"/>
              </w:rPr>
              <w:t>11:00~12:00</w:t>
            </w:r>
          </w:p>
        </w:tc>
        <w:tc>
          <w:tcPr>
            <w:tcW w:w="1821" w:type="dxa"/>
            <w:shd w:val="clear" w:color="auto" w:fill="auto"/>
          </w:tcPr>
          <w:p w:rsidR="00FB2015" w:rsidRPr="009A6200" w:rsidRDefault="00FB2015" w:rsidP="00FB2015">
            <w:pPr>
              <w:pStyle w:val="ac"/>
              <w:spacing w:after="180"/>
              <w:jc w:val="both"/>
              <w:rPr>
                <w:rFonts w:hAnsi="Times New Roman"/>
                <w:b w:val="0"/>
                <w:bCs/>
                <w:sz w:val="24"/>
              </w:rPr>
            </w:pPr>
            <w:r w:rsidRPr="009A6200">
              <w:rPr>
                <w:rFonts w:hAnsi="Times New Roman" w:hint="eastAsia"/>
                <w:b w:val="0"/>
                <w:bCs/>
                <w:sz w:val="24"/>
              </w:rPr>
              <w:t>時空</w:t>
            </w:r>
            <w:r w:rsidRPr="009A6200">
              <w:rPr>
                <w:rFonts w:hAnsi="Times New Roman" w:hint="eastAsia"/>
                <w:b w:val="0"/>
                <w:bCs/>
                <w:sz w:val="24"/>
              </w:rPr>
              <w:t>3D</w:t>
            </w:r>
            <w:r w:rsidRPr="009A6200">
              <w:rPr>
                <w:rFonts w:hAnsi="Times New Roman" w:hint="eastAsia"/>
                <w:b w:val="0"/>
                <w:bCs/>
                <w:sz w:val="24"/>
              </w:rPr>
              <w:t>劇場</w:t>
            </w:r>
          </w:p>
        </w:tc>
        <w:tc>
          <w:tcPr>
            <w:tcW w:w="5386" w:type="dxa"/>
            <w:shd w:val="clear" w:color="auto" w:fill="auto"/>
          </w:tcPr>
          <w:p w:rsidR="00FB2015" w:rsidRPr="009A6200" w:rsidRDefault="00FB2015" w:rsidP="00FB2015">
            <w:pPr>
              <w:pStyle w:val="ac"/>
              <w:spacing w:after="180"/>
              <w:jc w:val="both"/>
              <w:rPr>
                <w:rFonts w:hAnsi="Times New Roman"/>
                <w:b w:val="0"/>
                <w:bCs/>
                <w:sz w:val="24"/>
              </w:rPr>
            </w:pPr>
            <w:r w:rsidRPr="009A6200">
              <w:rPr>
                <w:rFonts w:hAnsi="Times New Roman" w:hint="eastAsia"/>
                <w:b w:val="0"/>
                <w:bCs/>
                <w:sz w:val="24"/>
              </w:rPr>
              <w:t>透過</w:t>
            </w:r>
            <w:r w:rsidRPr="009A6200">
              <w:rPr>
                <w:rFonts w:hAnsi="Times New Roman" w:hint="eastAsia"/>
                <w:b w:val="0"/>
                <w:bCs/>
                <w:sz w:val="24"/>
              </w:rPr>
              <w:t>3D</w:t>
            </w:r>
            <w:r w:rsidRPr="009A6200">
              <w:rPr>
                <w:rFonts w:hAnsi="Times New Roman" w:hint="eastAsia"/>
                <w:b w:val="0"/>
                <w:bCs/>
                <w:sz w:val="24"/>
              </w:rPr>
              <w:t>劇場，讓學童親身體驗太空星體的奧秘。</w:t>
            </w:r>
          </w:p>
        </w:tc>
        <w:tc>
          <w:tcPr>
            <w:tcW w:w="1241" w:type="dxa"/>
            <w:shd w:val="clear" w:color="auto" w:fill="auto"/>
          </w:tcPr>
          <w:p w:rsidR="00FB2015" w:rsidRPr="009A6200" w:rsidRDefault="00FB2015" w:rsidP="00FB2015">
            <w:pPr>
              <w:pStyle w:val="ac"/>
              <w:spacing w:after="180"/>
              <w:jc w:val="both"/>
              <w:rPr>
                <w:rFonts w:hAnsi="Times New Roman"/>
                <w:b w:val="0"/>
                <w:bCs/>
                <w:sz w:val="24"/>
              </w:rPr>
            </w:pPr>
            <w:r w:rsidRPr="009A6200">
              <w:rPr>
                <w:rFonts w:hAnsi="Times New Roman" w:hint="eastAsia"/>
                <w:b w:val="0"/>
                <w:bCs/>
                <w:sz w:val="24"/>
              </w:rPr>
              <w:t>星象劇場</w:t>
            </w:r>
          </w:p>
        </w:tc>
      </w:tr>
      <w:tr w:rsidR="00FB2015" w:rsidRPr="009A6200" w:rsidTr="001C6D75">
        <w:trPr>
          <w:jc w:val="center"/>
        </w:trPr>
        <w:tc>
          <w:tcPr>
            <w:tcW w:w="1440" w:type="dxa"/>
            <w:shd w:val="clear" w:color="auto" w:fill="auto"/>
          </w:tcPr>
          <w:p w:rsidR="00FB2015" w:rsidRPr="009A6200" w:rsidRDefault="00FB2015" w:rsidP="00FB2015">
            <w:pPr>
              <w:pStyle w:val="ac"/>
              <w:spacing w:after="180"/>
              <w:jc w:val="both"/>
              <w:rPr>
                <w:rFonts w:hAnsi="Times New Roman"/>
                <w:b w:val="0"/>
                <w:bCs/>
                <w:sz w:val="24"/>
              </w:rPr>
            </w:pPr>
            <w:r w:rsidRPr="009A6200">
              <w:rPr>
                <w:rFonts w:hAnsi="Times New Roman" w:hint="eastAsia"/>
                <w:b w:val="0"/>
                <w:bCs/>
                <w:sz w:val="24"/>
              </w:rPr>
              <w:t>12:00~13:30</w:t>
            </w:r>
          </w:p>
        </w:tc>
        <w:tc>
          <w:tcPr>
            <w:tcW w:w="1821" w:type="dxa"/>
            <w:shd w:val="clear" w:color="auto" w:fill="auto"/>
          </w:tcPr>
          <w:p w:rsidR="00FB2015" w:rsidRPr="009A6200" w:rsidRDefault="00FB2015" w:rsidP="00FB2015">
            <w:pPr>
              <w:pStyle w:val="ac"/>
              <w:spacing w:after="180"/>
              <w:jc w:val="both"/>
              <w:rPr>
                <w:rFonts w:hAnsi="Times New Roman"/>
                <w:b w:val="0"/>
                <w:bCs/>
                <w:sz w:val="24"/>
              </w:rPr>
            </w:pPr>
            <w:r w:rsidRPr="009A6200">
              <w:rPr>
                <w:rFonts w:hAnsi="Times New Roman" w:hint="eastAsia"/>
                <w:b w:val="0"/>
                <w:bCs/>
                <w:sz w:val="24"/>
              </w:rPr>
              <w:t>午餐休息</w:t>
            </w:r>
          </w:p>
        </w:tc>
        <w:tc>
          <w:tcPr>
            <w:tcW w:w="5386" w:type="dxa"/>
            <w:shd w:val="clear" w:color="auto" w:fill="auto"/>
          </w:tcPr>
          <w:p w:rsidR="00FB2015" w:rsidRPr="009A6200" w:rsidRDefault="00FB2015" w:rsidP="00FB2015">
            <w:pPr>
              <w:pStyle w:val="ac"/>
              <w:spacing w:after="180"/>
              <w:jc w:val="both"/>
              <w:rPr>
                <w:rFonts w:hAnsi="Times New Roman"/>
                <w:b w:val="0"/>
                <w:bCs/>
                <w:sz w:val="24"/>
              </w:rPr>
            </w:pPr>
            <w:r>
              <w:rPr>
                <w:rFonts w:hAnsi="Times New Roman" w:hint="eastAsia"/>
                <w:b w:val="0"/>
                <w:bCs/>
                <w:sz w:val="24"/>
              </w:rPr>
              <w:t>日晷餐廳</w:t>
            </w:r>
            <w:r w:rsidRPr="009A6200">
              <w:rPr>
                <w:rFonts w:hAnsi="Times New Roman" w:hint="eastAsia"/>
                <w:b w:val="0"/>
                <w:bCs/>
                <w:sz w:val="24"/>
              </w:rPr>
              <w:t>午餐。</w:t>
            </w:r>
          </w:p>
        </w:tc>
        <w:tc>
          <w:tcPr>
            <w:tcW w:w="1241" w:type="dxa"/>
            <w:shd w:val="clear" w:color="auto" w:fill="auto"/>
          </w:tcPr>
          <w:p w:rsidR="00FB2015" w:rsidRPr="009A6200" w:rsidRDefault="00FB2015" w:rsidP="00FB2015">
            <w:pPr>
              <w:pStyle w:val="ac"/>
              <w:spacing w:after="180"/>
              <w:jc w:val="both"/>
              <w:rPr>
                <w:rFonts w:hAnsi="Times New Roman"/>
                <w:b w:val="0"/>
                <w:bCs/>
                <w:sz w:val="24"/>
              </w:rPr>
            </w:pPr>
            <w:r w:rsidRPr="009A6200">
              <w:rPr>
                <w:rFonts w:hAnsi="Times New Roman" w:hint="eastAsia"/>
                <w:b w:val="0"/>
                <w:bCs/>
                <w:sz w:val="24"/>
              </w:rPr>
              <w:t>日晷餐廳</w:t>
            </w:r>
          </w:p>
        </w:tc>
      </w:tr>
      <w:tr w:rsidR="00FB2015" w:rsidRPr="009A6200" w:rsidTr="001C6D75">
        <w:trPr>
          <w:jc w:val="center"/>
        </w:trPr>
        <w:tc>
          <w:tcPr>
            <w:tcW w:w="1440" w:type="dxa"/>
            <w:shd w:val="clear" w:color="auto" w:fill="auto"/>
          </w:tcPr>
          <w:p w:rsidR="00FB2015" w:rsidRPr="009A6200" w:rsidRDefault="00FB2015" w:rsidP="00FB2015">
            <w:pPr>
              <w:pStyle w:val="ac"/>
              <w:spacing w:after="180"/>
              <w:jc w:val="both"/>
              <w:rPr>
                <w:rFonts w:hAnsi="Times New Roman"/>
                <w:b w:val="0"/>
                <w:bCs/>
                <w:sz w:val="24"/>
              </w:rPr>
            </w:pPr>
            <w:r w:rsidRPr="009A6200">
              <w:rPr>
                <w:rFonts w:hAnsi="Times New Roman" w:hint="eastAsia"/>
                <w:b w:val="0"/>
                <w:bCs/>
                <w:sz w:val="24"/>
              </w:rPr>
              <w:t>13:30~14:30</w:t>
            </w:r>
          </w:p>
        </w:tc>
        <w:tc>
          <w:tcPr>
            <w:tcW w:w="1821" w:type="dxa"/>
            <w:shd w:val="clear" w:color="auto" w:fill="auto"/>
          </w:tcPr>
          <w:p w:rsidR="00FB2015" w:rsidRPr="009A6200" w:rsidRDefault="00FB2015" w:rsidP="00FB2015">
            <w:pPr>
              <w:pStyle w:val="ac"/>
              <w:spacing w:after="180"/>
              <w:jc w:val="both"/>
              <w:rPr>
                <w:rFonts w:hAnsi="Times New Roman"/>
                <w:b w:val="0"/>
                <w:bCs/>
                <w:sz w:val="24"/>
              </w:rPr>
            </w:pPr>
            <w:r w:rsidRPr="009A6200">
              <w:rPr>
                <w:rFonts w:hAnsi="Times New Roman" w:hint="eastAsia"/>
                <w:b w:val="0"/>
                <w:bCs/>
                <w:sz w:val="24"/>
              </w:rPr>
              <w:t>天文</w:t>
            </w:r>
            <w:r>
              <w:rPr>
                <w:rFonts w:hAnsi="Times New Roman" w:hint="eastAsia"/>
                <w:b w:val="0"/>
                <w:bCs/>
                <w:sz w:val="24"/>
              </w:rPr>
              <w:t>世界的奧秘</w:t>
            </w:r>
          </w:p>
        </w:tc>
        <w:tc>
          <w:tcPr>
            <w:tcW w:w="5386" w:type="dxa"/>
            <w:shd w:val="clear" w:color="auto" w:fill="auto"/>
          </w:tcPr>
          <w:p w:rsidR="00FB2015" w:rsidRPr="009A6200" w:rsidRDefault="00FB2015" w:rsidP="00FB2015">
            <w:pPr>
              <w:pStyle w:val="ac"/>
              <w:spacing w:after="180"/>
              <w:jc w:val="both"/>
              <w:rPr>
                <w:rFonts w:hAnsi="Times New Roman"/>
                <w:b w:val="0"/>
                <w:bCs/>
                <w:sz w:val="24"/>
              </w:rPr>
            </w:pPr>
            <w:r>
              <w:rPr>
                <w:rFonts w:hAnsi="Times New Roman" w:hint="eastAsia"/>
                <w:b w:val="0"/>
                <w:bCs/>
                <w:sz w:val="24"/>
              </w:rPr>
              <w:t>透過天文觀測館之天文望遠鏡的使用與操作讓學生體驗天體的奧秘與地球的關係</w:t>
            </w:r>
            <w:r w:rsidRPr="009A6200">
              <w:rPr>
                <w:rFonts w:hAnsi="Times New Roman" w:hint="eastAsia"/>
                <w:b w:val="0"/>
                <w:bCs/>
                <w:sz w:val="24"/>
              </w:rPr>
              <w:t>。</w:t>
            </w:r>
          </w:p>
        </w:tc>
        <w:tc>
          <w:tcPr>
            <w:tcW w:w="1241" w:type="dxa"/>
            <w:shd w:val="clear" w:color="auto" w:fill="auto"/>
          </w:tcPr>
          <w:p w:rsidR="00FB2015" w:rsidRPr="009A6200" w:rsidRDefault="00FB2015" w:rsidP="00FB2015">
            <w:pPr>
              <w:pStyle w:val="ac"/>
              <w:spacing w:after="180"/>
              <w:jc w:val="both"/>
              <w:rPr>
                <w:rFonts w:hAnsi="Times New Roman"/>
                <w:b w:val="0"/>
                <w:bCs/>
                <w:sz w:val="24"/>
              </w:rPr>
            </w:pPr>
            <w:r w:rsidRPr="009A6200">
              <w:rPr>
                <w:rFonts w:hAnsi="Times New Roman" w:hint="eastAsia"/>
                <w:b w:val="0"/>
                <w:bCs/>
                <w:sz w:val="24"/>
              </w:rPr>
              <w:t>天文</w:t>
            </w:r>
            <w:r>
              <w:rPr>
                <w:rFonts w:hAnsi="Times New Roman" w:hint="eastAsia"/>
                <w:b w:val="0"/>
                <w:bCs/>
                <w:sz w:val="24"/>
              </w:rPr>
              <w:t>觀測館</w:t>
            </w:r>
          </w:p>
        </w:tc>
      </w:tr>
      <w:tr w:rsidR="00FB2015" w:rsidRPr="009A6200" w:rsidTr="001C6D75">
        <w:trPr>
          <w:jc w:val="center"/>
        </w:trPr>
        <w:tc>
          <w:tcPr>
            <w:tcW w:w="1440" w:type="dxa"/>
            <w:shd w:val="clear" w:color="auto" w:fill="auto"/>
          </w:tcPr>
          <w:p w:rsidR="00FB2015" w:rsidRPr="009A6200" w:rsidRDefault="00FB2015" w:rsidP="00FB2015">
            <w:pPr>
              <w:pStyle w:val="ac"/>
              <w:spacing w:after="180"/>
              <w:jc w:val="both"/>
              <w:rPr>
                <w:rFonts w:hAnsi="Times New Roman"/>
                <w:b w:val="0"/>
                <w:bCs/>
                <w:sz w:val="24"/>
              </w:rPr>
            </w:pPr>
            <w:r w:rsidRPr="009A6200">
              <w:rPr>
                <w:rFonts w:hAnsi="Times New Roman" w:hint="eastAsia"/>
                <w:b w:val="0"/>
                <w:bCs/>
                <w:sz w:val="24"/>
              </w:rPr>
              <w:t>14:30</w:t>
            </w:r>
          </w:p>
        </w:tc>
        <w:tc>
          <w:tcPr>
            <w:tcW w:w="1821" w:type="dxa"/>
            <w:shd w:val="clear" w:color="auto" w:fill="auto"/>
          </w:tcPr>
          <w:p w:rsidR="00FB2015" w:rsidRPr="009A6200" w:rsidRDefault="00FB2015" w:rsidP="00FB2015">
            <w:pPr>
              <w:pStyle w:val="ac"/>
              <w:spacing w:after="180"/>
              <w:jc w:val="both"/>
              <w:rPr>
                <w:rFonts w:hAnsi="Times New Roman"/>
                <w:b w:val="0"/>
                <w:bCs/>
                <w:sz w:val="24"/>
              </w:rPr>
            </w:pPr>
            <w:r w:rsidRPr="009A6200">
              <w:rPr>
                <w:rFonts w:hAnsi="Times New Roman" w:hint="eastAsia"/>
                <w:b w:val="0"/>
                <w:bCs/>
                <w:sz w:val="24"/>
              </w:rPr>
              <w:t>賦歸</w:t>
            </w:r>
          </w:p>
        </w:tc>
        <w:tc>
          <w:tcPr>
            <w:tcW w:w="5386" w:type="dxa"/>
            <w:shd w:val="clear" w:color="auto" w:fill="auto"/>
          </w:tcPr>
          <w:p w:rsidR="00FB2015" w:rsidRPr="009A6200" w:rsidRDefault="00FB2015" w:rsidP="00FB2015">
            <w:pPr>
              <w:pStyle w:val="ac"/>
              <w:spacing w:after="180"/>
              <w:jc w:val="both"/>
              <w:rPr>
                <w:rFonts w:hAnsi="Times New Roman"/>
                <w:b w:val="0"/>
                <w:bCs/>
                <w:sz w:val="24"/>
              </w:rPr>
            </w:pPr>
          </w:p>
        </w:tc>
        <w:tc>
          <w:tcPr>
            <w:tcW w:w="1241" w:type="dxa"/>
            <w:shd w:val="clear" w:color="auto" w:fill="auto"/>
          </w:tcPr>
          <w:p w:rsidR="00FB2015" w:rsidRPr="009A6200" w:rsidRDefault="00FB2015" w:rsidP="00FB2015">
            <w:pPr>
              <w:pStyle w:val="ac"/>
              <w:spacing w:after="180"/>
              <w:jc w:val="both"/>
              <w:rPr>
                <w:rFonts w:hAnsi="Times New Roman"/>
                <w:b w:val="0"/>
                <w:bCs/>
                <w:sz w:val="24"/>
              </w:rPr>
            </w:pPr>
          </w:p>
        </w:tc>
      </w:tr>
      <w:tr w:rsidR="00FB2015" w:rsidRPr="009A6200" w:rsidTr="001C6D75">
        <w:trPr>
          <w:jc w:val="center"/>
        </w:trPr>
        <w:tc>
          <w:tcPr>
            <w:tcW w:w="1440" w:type="dxa"/>
            <w:shd w:val="clear" w:color="auto" w:fill="auto"/>
          </w:tcPr>
          <w:p w:rsidR="00FB2015" w:rsidRPr="009A6200" w:rsidRDefault="00FB2015" w:rsidP="00FB2015">
            <w:pPr>
              <w:pStyle w:val="ac"/>
              <w:spacing w:after="180"/>
              <w:jc w:val="both"/>
              <w:rPr>
                <w:rFonts w:hAnsi="Times New Roman"/>
                <w:b w:val="0"/>
                <w:bCs/>
                <w:sz w:val="24"/>
              </w:rPr>
            </w:pPr>
            <w:r w:rsidRPr="009A6200">
              <w:rPr>
                <w:rFonts w:hAnsi="Times New Roman" w:hint="eastAsia"/>
                <w:b w:val="0"/>
                <w:bCs/>
                <w:sz w:val="24"/>
              </w:rPr>
              <w:t>備註</w:t>
            </w:r>
          </w:p>
        </w:tc>
        <w:tc>
          <w:tcPr>
            <w:tcW w:w="8448" w:type="dxa"/>
            <w:gridSpan w:val="3"/>
            <w:shd w:val="clear" w:color="auto" w:fill="auto"/>
          </w:tcPr>
          <w:p w:rsidR="00FB2015" w:rsidRPr="009A6200" w:rsidRDefault="00FB2015" w:rsidP="00FB2015">
            <w:pPr>
              <w:pStyle w:val="ac"/>
              <w:spacing w:after="180"/>
              <w:jc w:val="both"/>
              <w:rPr>
                <w:rFonts w:hAnsi="Times New Roman"/>
                <w:b w:val="0"/>
                <w:bCs/>
                <w:sz w:val="24"/>
              </w:rPr>
            </w:pPr>
            <w:r w:rsidRPr="009A6200">
              <w:rPr>
                <w:rFonts w:ascii="標楷體" w:hAnsi="標楷體" w:hint="eastAsia"/>
                <w:b w:val="0"/>
                <w:sz w:val="24"/>
              </w:rPr>
              <w:t>課程內容視實際情況進行調整</w:t>
            </w:r>
          </w:p>
        </w:tc>
      </w:tr>
    </w:tbl>
    <w:p w:rsidR="00E33FC2" w:rsidRPr="00E33FC2" w:rsidRDefault="00E33FC2" w:rsidP="009A204C">
      <w:pPr>
        <w:jc w:val="both"/>
      </w:pPr>
    </w:p>
    <w:p w:rsidR="000B1B9F" w:rsidRDefault="000B1B9F" w:rsidP="009A204C">
      <w:pPr>
        <w:jc w:val="both"/>
      </w:pPr>
    </w:p>
    <w:p w:rsidR="000B1B9F" w:rsidRDefault="000B1B9F" w:rsidP="009A204C">
      <w:pPr>
        <w:jc w:val="both"/>
      </w:pPr>
    </w:p>
    <w:p w:rsidR="000B1B9F" w:rsidRDefault="000B1B9F" w:rsidP="009A204C">
      <w:pPr>
        <w:jc w:val="both"/>
      </w:pPr>
    </w:p>
    <w:p w:rsidR="000B1B9F" w:rsidRDefault="000B1B9F" w:rsidP="009A204C">
      <w:pPr>
        <w:jc w:val="both"/>
      </w:pPr>
    </w:p>
    <w:p w:rsidR="000B1B9F" w:rsidRDefault="000B1B9F" w:rsidP="009A204C">
      <w:pPr>
        <w:jc w:val="both"/>
      </w:pPr>
    </w:p>
    <w:p w:rsidR="000B1B9F" w:rsidRDefault="000B1B9F" w:rsidP="009A204C">
      <w:pPr>
        <w:jc w:val="both"/>
      </w:pPr>
    </w:p>
    <w:p w:rsidR="000B1B9F" w:rsidRDefault="000B1B9F" w:rsidP="009A204C">
      <w:pPr>
        <w:jc w:val="both"/>
      </w:pPr>
    </w:p>
    <w:p w:rsidR="000B1B9F" w:rsidRDefault="000B1B9F" w:rsidP="009A204C">
      <w:pPr>
        <w:jc w:val="both"/>
      </w:pPr>
    </w:p>
    <w:p w:rsidR="000B1B9F" w:rsidRDefault="000B1B9F" w:rsidP="009A204C">
      <w:pPr>
        <w:jc w:val="both"/>
      </w:pPr>
    </w:p>
    <w:p w:rsidR="000B1B9F" w:rsidRDefault="000B1B9F" w:rsidP="009A204C">
      <w:pPr>
        <w:jc w:val="both"/>
      </w:pPr>
    </w:p>
    <w:p w:rsidR="000B1B9F" w:rsidRDefault="000B1B9F" w:rsidP="009A204C">
      <w:pPr>
        <w:jc w:val="both"/>
      </w:pPr>
    </w:p>
    <w:p w:rsidR="000B1B9F" w:rsidRDefault="000B1B9F" w:rsidP="009A204C">
      <w:pPr>
        <w:jc w:val="both"/>
      </w:pPr>
    </w:p>
    <w:p w:rsidR="000B1B9F" w:rsidRDefault="000B1B9F" w:rsidP="009A204C">
      <w:pPr>
        <w:jc w:val="both"/>
      </w:pPr>
    </w:p>
    <w:p w:rsidR="000B1B9F" w:rsidRPr="00E33FC2" w:rsidRDefault="000B1B9F" w:rsidP="00156B14">
      <w:pPr>
        <w:jc w:val="center"/>
      </w:pPr>
      <w:r w:rsidRPr="000B1B9F">
        <w:rPr>
          <w:noProof/>
        </w:rPr>
        <w:lastRenderedPageBreak/>
        <w:drawing>
          <wp:inline distT="0" distB="0" distL="0" distR="0">
            <wp:extent cx="9153170" cy="4667637"/>
            <wp:effectExtent l="0" t="5080" r="5080" b="5080"/>
            <wp:docPr id="1" name="圖片 1" descr="D:\巫嘉綺\南瀛天文館\企劃案\105年度天文嘉年華\園區地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巫嘉綺\南瀛天文館\企劃案\105年度天文嘉年華\園區地圖.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9174233" cy="4678378"/>
                    </a:xfrm>
                    <a:prstGeom prst="rect">
                      <a:avLst/>
                    </a:prstGeom>
                    <a:noFill/>
                    <a:ln>
                      <a:noFill/>
                    </a:ln>
                  </pic:spPr>
                </pic:pic>
              </a:graphicData>
            </a:graphic>
          </wp:inline>
        </w:drawing>
      </w:r>
    </w:p>
    <w:sectPr w:rsidR="000B1B9F" w:rsidRPr="00E33FC2" w:rsidSect="002A1DDE">
      <w:head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5B9" w:rsidRDefault="007215B9" w:rsidP="0037464B">
      <w:r>
        <w:separator/>
      </w:r>
    </w:p>
  </w:endnote>
  <w:endnote w:type="continuationSeparator" w:id="0">
    <w:p w:rsidR="007215B9" w:rsidRDefault="007215B9" w:rsidP="0037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3 of 9 Barcode">
    <w:panose1 w:val="04027200000000000000"/>
    <w:charset w:val="00"/>
    <w:family w:val="decorativ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5B9" w:rsidRDefault="007215B9" w:rsidP="0037464B">
      <w:r>
        <w:separator/>
      </w:r>
    </w:p>
  </w:footnote>
  <w:footnote w:type="continuationSeparator" w:id="0">
    <w:p w:rsidR="007215B9" w:rsidRDefault="007215B9" w:rsidP="00374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64B" w:rsidRPr="0037464B" w:rsidRDefault="002A1DDE" w:rsidP="0037464B">
    <w:pPr>
      <w:rPr>
        <w:rFonts w:ascii="微軟正黑體" w:eastAsia="微軟正黑體" w:hAnsi="微軟正黑體"/>
        <w:sz w:val="20"/>
        <w:szCs w:val="18"/>
      </w:rPr>
    </w:pPr>
    <w:r>
      <w:rPr>
        <w:rFonts w:ascii="微軟正黑體" w:eastAsia="微軟正黑體" w:hAnsi="微軟正黑體" w:hint="eastAsia"/>
        <w:color w:val="000000"/>
        <w:sz w:val="20"/>
        <w:szCs w:val="18"/>
      </w:rPr>
      <w:t>教育部</w:t>
    </w:r>
    <w:r w:rsidR="0037464B" w:rsidRPr="0037464B">
      <w:rPr>
        <w:rFonts w:ascii="微軟正黑體" w:eastAsia="微軟正黑體" w:hAnsi="微軟正黑體"/>
        <w:noProof/>
        <w:color w:val="000000"/>
        <w:sz w:val="20"/>
        <w:szCs w:val="18"/>
      </w:rPr>
      <w:drawing>
        <wp:anchor distT="0" distB="0" distL="114300" distR="114300" simplePos="0" relativeHeight="251660288" behindDoc="0" locked="0" layoutInCell="1" allowOverlap="1" wp14:anchorId="684A7445" wp14:editId="0B5B6A90">
          <wp:simplePos x="0" y="0"/>
          <wp:positionH relativeFrom="column">
            <wp:posOffset>4279265</wp:posOffset>
          </wp:positionH>
          <wp:positionV relativeFrom="paragraph">
            <wp:posOffset>-309245</wp:posOffset>
          </wp:positionV>
          <wp:extent cx="1582420" cy="497205"/>
          <wp:effectExtent l="0" t="0" r="0" b="0"/>
          <wp:wrapNone/>
          <wp:docPr id="7" name="圖片 6" descr="G:\服務品質頁首頁尾封面\南瀛天文館LOGO__外框.png"/>
          <wp:cNvGraphicFramePr/>
          <a:graphic xmlns:a="http://schemas.openxmlformats.org/drawingml/2006/main">
            <a:graphicData uri="http://schemas.openxmlformats.org/drawingml/2006/picture">
              <pic:pic xmlns:pic="http://schemas.openxmlformats.org/drawingml/2006/picture">
                <pic:nvPicPr>
                  <pic:cNvPr id="7" name="圖片 6" descr="G:\服務品質頁首頁尾封面\南瀛天文館LOGO__外框.png"/>
                  <pic:cNvPicPr/>
                </pic:nvPicPr>
                <pic:blipFill>
                  <a:blip r:embed="rId1" cstate="print">
                    <a:lum bright="70000" contrast="-70000"/>
                    <a:extLst>
                      <a:ext uri="{28A0092B-C50C-407E-A947-70E740481C1C}">
                        <a14:useLocalDpi xmlns:a14="http://schemas.microsoft.com/office/drawing/2010/main" val="0"/>
                      </a:ext>
                    </a:extLst>
                  </a:blip>
                  <a:srcRect/>
                  <a:stretch>
                    <a:fillRect/>
                  </a:stretch>
                </pic:blipFill>
                <pic:spPr bwMode="auto">
                  <a:xfrm>
                    <a:off x="0" y="0"/>
                    <a:ext cx="1582420" cy="4972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7464B" w:rsidRPr="0037464B">
      <w:rPr>
        <w:rFonts w:ascii="微軟正黑體" w:eastAsia="微軟正黑體" w:hAnsi="微軟正黑體" w:hint="eastAsia"/>
        <w:color w:val="000000"/>
        <w:sz w:val="20"/>
        <w:szCs w:val="18"/>
      </w:rPr>
      <w:t xml:space="preserve"> </w:t>
    </w:r>
    <w:proofErr w:type="gramStart"/>
    <w:r w:rsidR="0037464B" w:rsidRPr="0037464B">
      <w:rPr>
        <w:rFonts w:ascii="微軟正黑體" w:eastAsia="微軟正黑體" w:hAnsi="微軟正黑體" w:hint="eastAsia"/>
        <w:color w:val="000000"/>
        <w:sz w:val="20"/>
        <w:szCs w:val="18"/>
      </w:rPr>
      <w:t>105</w:t>
    </w:r>
    <w:proofErr w:type="gramEnd"/>
    <w:r w:rsidR="0037464B" w:rsidRPr="0037464B">
      <w:rPr>
        <w:rFonts w:ascii="微軟正黑體" w:eastAsia="微軟正黑體" w:hAnsi="微軟正黑體" w:hint="eastAsia"/>
        <w:color w:val="000000"/>
        <w:sz w:val="20"/>
        <w:szCs w:val="18"/>
      </w:rPr>
      <w:t>年度</w:t>
    </w:r>
    <w:r w:rsidR="0037464B" w:rsidRPr="0037464B">
      <w:rPr>
        <w:rFonts w:ascii="微軟正黑體" w:eastAsia="微軟正黑體" w:hAnsi="微軟正黑體" w:hint="eastAsia"/>
        <w:sz w:val="20"/>
        <w:szCs w:val="18"/>
      </w:rPr>
      <w:t>環境學習中心校外教學推廣計畫</w:t>
    </w:r>
  </w:p>
  <w:p w:rsidR="0037464B" w:rsidRPr="0037464B" w:rsidRDefault="0037464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17384"/>
    <w:multiLevelType w:val="hybridMultilevel"/>
    <w:tmpl w:val="08504802"/>
    <w:lvl w:ilvl="0" w:tplc="ECAAEB5E">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1F445C8"/>
    <w:multiLevelType w:val="hybridMultilevel"/>
    <w:tmpl w:val="7B26C760"/>
    <w:lvl w:ilvl="0" w:tplc="EFE855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83D4559"/>
    <w:multiLevelType w:val="hybridMultilevel"/>
    <w:tmpl w:val="06BCACFA"/>
    <w:lvl w:ilvl="0" w:tplc="30ACAD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64B"/>
    <w:rsid w:val="000B1B9F"/>
    <w:rsid w:val="00154B17"/>
    <w:rsid w:val="00156B14"/>
    <w:rsid w:val="001964F0"/>
    <w:rsid w:val="0020562B"/>
    <w:rsid w:val="002A1DDE"/>
    <w:rsid w:val="002E5434"/>
    <w:rsid w:val="002F34BB"/>
    <w:rsid w:val="0037464B"/>
    <w:rsid w:val="00394C5D"/>
    <w:rsid w:val="004B74E0"/>
    <w:rsid w:val="005065A7"/>
    <w:rsid w:val="005613DD"/>
    <w:rsid w:val="006751B0"/>
    <w:rsid w:val="007215B9"/>
    <w:rsid w:val="00792B10"/>
    <w:rsid w:val="007A5526"/>
    <w:rsid w:val="007E48EC"/>
    <w:rsid w:val="008A2EA6"/>
    <w:rsid w:val="008B6A8B"/>
    <w:rsid w:val="009A204C"/>
    <w:rsid w:val="009D65C9"/>
    <w:rsid w:val="00A32197"/>
    <w:rsid w:val="00A649D7"/>
    <w:rsid w:val="00A8034D"/>
    <w:rsid w:val="00B236EA"/>
    <w:rsid w:val="00B3050E"/>
    <w:rsid w:val="00B439F1"/>
    <w:rsid w:val="00C330C7"/>
    <w:rsid w:val="00C3528C"/>
    <w:rsid w:val="00CD7B5E"/>
    <w:rsid w:val="00CE46C6"/>
    <w:rsid w:val="00D2764C"/>
    <w:rsid w:val="00D30E93"/>
    <w:rsid w:val="00D513A1"/>
    <w:rsid w:val="00D655A2"/>
    <w:rsid w:val="00DD7664"/>
    <w:rsid w:val="00E06CE7"/>
    <w:rsid w:val="00E33FC2"/>
    <w:rsid w:val="00EB6864"/>
    <w:rsid w:val="00EF74D4"/>
    <w:rsid w:val="00F44728"/>
    <w:rsid w:val="00FB2015"/>
    <w:rsid w:val="00FD3E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DC52E8-301F-48EE-B95D-3219E40C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64B"/>
    <w:pPr>
      <w:tabs>
        <w:tab w:val="center" w:pos="4153"/>
        <w:tab w:val="right" w:pos="8306"/>
      </w:tabs>
      <w:snapToGrid w:val="0"/>
    </w:pPr>
    <w:rPr>
      <w:sz w:val="20"/>
      <w:szCs w:val="20"/>
    </w:rPr>
  </w:style>
  <w:style w:type="character" w:customStyle="1" w:styleId="a4">
    <w:name w:val="頁首 字元"/>
    <w:basedOn w:val="a0"/>
    <w:link w:val="a3"/>
    <w:uiPriority w:val="99"/>
    <w:rsid w:val="0037464B"/>
    <w:rPr>
      <w:sz w:val="20"/>
      <w:szCs w:val="20"/>
    </w:rPr>
  </w:style>
  <w:style w:type="paragraph" w:styleId="a5">
    <w:name w:val="footer"/>
    <w:basedOn w:val="a"/>
    <w:link w:val="a6"/>
    <w:uiPriority w:val="99"/>
    <w:unhideWhenUsed/>
    <w:rsid w:val="0037464B"/>
    <w:pPr>
      <w:tabs>
        <w:tab w:val="center" w:pos="4153"/>
        <w:tab w:val="right" w:pos="8306"/>
      </w:tabs>
      <w:snapToGrid w:val="0"/>
    </w:pPr>
    <w:rPr>
      <w:sz w:val="20"/>
      <w:szCs w:val="20"/>
    </w:rPr>
  </w:style>
  <w:style w:type="character" w:customStyle="1" w:styleId="a6">
    <w:name w:val="頁尾 字元"/>
    <w:basedOn w:val="a0"/>
    <w:link w:val="a5"/>
    <w:uiPriority w:val="99"/>
    <w:rsid w:val="0037464B"/>
    <w:rPr>
      <w:sz w:val="20"/>
      <w:szCs w:val="20"/>
    </w:rPr>
  </w:style>
  <w:style w:type="paragraph" w:styleId="a7">
    <w:name w:val="Balloon Text"/>
    <w:basedOn w:val="a"/>
    <w:link w:val="a8"/>
    <w:uiPriority w:val="99"/>
    <w:semiHidden/>
    <w:unhideWhenUsed/>
    <w:rsid w:val="0037464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464B"/>
    <w:rPr>
      <w:rFonts w:asciiTheme="majorHAnsi" w:eastAsiaTheme="majorEastAsia" w:hAnsiTheme="majorHAnsi" w:cstheme="majorBidi"/>
      <w:sz w:val="18"/>
      <w:szCs w:val="18"/>
    </w:rPr>
  </w:style>
  <w:style w:type="table" w:styleId="a9">
    <w:name w:val="Table Grid"/>
    <w:basedOn w:val="a1"/>
    <w:uiPriority w:val="59"/>
    <w:rsid w:val="003746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7464B"/>
    <w:pPr>
      <w:ind w:leftChars="200" w:left="480"/>
    </w:pPr>
  </w:style>
  <w:style w:type="character" w:styleId="ab">
    <w:name w:val="Hyperlink"/>
    <w:basedOn w:val="a0"/>
    <w:uiPriority w:val="99"/>
    <w:unhideWhenUsed/>
    <w:rsid w:val="009A204C"/>
    <w:rPr>
      <w:color w:val="0000FF" w:themeColor="hyperlink"/>
      <w:u w:val="single"/>
    </w:rPr>
  </w:style>
  <w:style w:type="paragraph" w:styleId="ac">
    <w:name w:val="Body Text"/>
    <w:basedOn w:val="a"/>
    <w:link w:val="ad"/>
    <w:rsid w:val="00E33FC2"/>
    <w:pPr>
      <w:widowControl/>
      <w:spacing w:afterLines="50" w:after="120"/>
      <w:jc w:val="center"/>
    </w:pPr>
    <w:rPr>
      <w:rFonts w:ascii="Times New Roman" w:eastAsia="標楷體" w:hAnsi="3 of 9 Barcode" w:cs="Times New Roman"/>
      <w:b/>
      <w:sz w:val="48"/>
      <w:szCs w:val="20"/>
    </w:rPr>
  </w:style>
  <w:style w:type="character" w:customStyle="1" w:styleId="ad">
    <w:name w:val="本文 字元"/>
    <w:basedOn w:val="a0"/>
    <w:link w:val="ac"/>
    <w:rsid w:val="00E33FC2"/>
    <w:rPr>
      <w:rFonts w:ascii="Times New Roman" w:eastAsia="標楷體" w:hAnsi="3 of 9 Barcode" w:cs="Times New Roman"/>
      <w:b/>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910562@mail.tainan.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巫嘉綺</dc:creator>
  <cp:lastModifiedBy>巫嘉綺</cp:lastModifiedBy>
  <cp:revision>6</cp:revision>
  <dcterms:created xsi:type="dcterms:W3CDTF">2016-03-03T00:55:00Z</dcterms:created>
  <dcterms:modified xsi:type="dcterms:W3CDTF">2016-03-23T06:31:00Z</dcterms:modified>
</cp:coreProperties>
</file>