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23A07">
        <w:rPr>
          <w:rFonts w:ascii="標楷體" w:eastAsia="標楷體" w:hAnsi="標楷體" w:hint="eastAsia"/>
          <w:sz w:val="36"/>
          <w:szCs w:val="36"/>
        </w:rPr>
        <w:t>105年</w:t>
      </w:r>
      <w:proofErr w:type="gramStart"/>
      <w:r w:rsidRPr="00623A0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23A07">
        <w:rPr>
          <w:rFonts w:ascii="標楷體" w:eastAsia="標楷體" w:hAnsi="標楷體" w:hint="eastAsia"/>
          <w:sz w:val="36"/>
          <w:szCs w:val="36"/>
        </w:rPr>
        <w:t>南市身心障礙</w:t>
      </w:r>
      <w:r>
        <w:rPr>
          <w:rFonts w:ascii="標楷體" w:eastAsia="標楷體" w:hAnsi="標楷體" w:hint="eastAsia"/>
          <w:sz w:val="36"/>
          <w:szCs w:val="36"/>
        </w:rPr>
        <w:t>直排輪</w:t>
      </w:r>
      <w:r w:rsidRPr="00623A07">
        <w:rPr>
          <w:rFonts w:ascii="標楷體" w:eastAsia="標楷體" w:hAnsi="標楷體" w:hint="eastAsia"/>
          <w:sz w:val="36"/>
          <w:szCs w:val="36"/>
        </w:rPr>
        <w:t>運動競賽</w:t>
      </w:r>
      <w:bookmarkEnd w:id="0"/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t>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  <w:r>
        <w:rPr>
          <w:rFonts w:eastAsia="標楷體" w:hint="eastAsia"/>
          <w:color w:val="000000"/>
          <w:sz w:val="28"/>
        </w:rPr>
        <w:t>配合政府部門政策，多元性的辦理體育推廣參與活動，以提升身心障礙者運動參與的機會，且藉由直排輪競賽讓身心障礙者透過運動交流、切磋運動技能，除了增進彼此運動情誼外，期能養成規律運動之習慣。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>
        <w:rPr>
          <w:rFonts w:eastAsia="標楷體" w:hint="eastAsia"/>
          <w:color w:val="000000"/>
          <w:sz w:val="28"/>
        </w:rPr>
        <w:t>教育部體育署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proofErr w:type="gramStart"/>
      <w:r>
        <w:rPr>
          <w:rFonts w:eastAsia="標楷體" w:hint="eastAsia"/>
          <w:color w:val="000000"/>
          <w:sz w:val="28"/>
        </w:rPr>
        <w:t>臺</w:t>
      </w:r>
      <w:proofErr w:type="gramEnd"/>
      <w:r>
        <w:rPr>
          <w:rFonts w:eastAsia="標楷體" w:hint="eastAsia"/>
          <w:color w:val="000000"/>
          <w:sz w:val="28"/>
        </w:rPr>
        <w:t>南市體育處</w:t>
      </w:r>
    </w:p>
    <w:p w:rsidR="00726252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709A6">
        <w:rPr>
          <w:rFonts w:eastAsia="標楷體" w:hint="eastAsia"/>
          <w:color w:val="000000"/>
          <w:sz w:val="28"/>
        </w:rPr>
        <w:t>承辦單位：國立</w:t>
      </w:r>
      <w:proofErr w:type="gramStart"/>
      <w:r w:rsidRPr="001709A6">
        <w:rPr>
          <w:rFonts w:eastAsia="標楷體" w:hint="eastAsia"/>
          <w:color w:val="000000"/>
          <w:sz w:val="28"/>
        </w:rPr>
        <w:t>臺</w:t>
      </w:r>
      <w:proofErr w:type="gramEnd"/>
      <w:r w:rsidRPr="001709A6">
        <w:rPr>
          <w:rFonts w:eastAsia="標楷體" w:hint="eastAsia"/>
          <w:color w:val="000000"/>
          <w:sz w:val="28"/>
        </w:rPr>
        <w:t>南大學附屬啟聰學校</w:t>
      </w:r>
    </w:p>
    <w:p w:rsidR="00726252" w:rsidRPr="001709A6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比賽地點：黃蜂運動城</w:t>
      </w:r>
      <w:r>
        <w:rPr>
          <w:rFonts w:eastAsia="標楷體" w:hint="eastAsia"/>
          <w:color w:val="000000"/>
          <w:sz w:val="28"/>
        </w:rPr>
        <w:t>(</w:t>
      </w:r>
      <w:proofErr w:type="gramStart"/>
      <w:r>
        <w:rPr>
          <w:rFonts w:eastAsia="標楷體" w:hint="eastAsia"/>
          <w:color w:val="000000"/>
          <w:sz w:val="28"/>
        </w:rPr>
        <w:t>臺</w:t>
      </w:r>
      <w:proofErr w:type="gramEnd"/>
      <w:r>
        <w:rPr>
          <w:rFonts w:eastAsia="標楷體" w:hint="eastAsia"/>
          <w:color w:val="000000"/>
          <w:sz w:val="28"/>
        </w:rPr>
        <w:t>南市南工街</w:t>
      </w:r>
      <w:r>
        <w:rPr>
          <w:rFonts w:eastAsia="標楷體" w:hint="eastAsia"/>
          <w:color w:val="000000"/>
          <w:sz w:val="28"/>
        </w:rPr>
        <w:t>311</w:t>
      </w:r>
      <w:r>
        <w:rPr>
          <w:rFonts w:eastAsia="標楷體" w:hint="eastAsia"/>
          <w:color w:val="000000"/>
          <w:sz w:val="28"/>
        </w:rPr>
        <w:t>巷</w:t>
      </w:r>
      <w:r>
        <w:rPr>
          <w:rFonts w:eastAsia="標楷體" w:hint="eastAsia"/>
          <w:color w:val="000000"/>
          <w:sz w:val="28"/>
        </w:rPr>
        <w:t>57</w:t>
      </w:r>
      <w:r>
        <w:rPr>
          <w:rFonts w:eastAsia="標楷體" w:hint="eastAsia"/>
          <w:color w:val="000000"/>
          <w:sz w:val="28"/>
        </w:rPr>
        <w:t>號</w:t>
      </w:r>
      <w:r>
        <w:rPr>
          <w:rFonts w:eastAsia="標楷體" w:hint="eastAsia"/>
          <w:color w:val="000000"/>
          <w:sz w:val="28"/>
        </w:rPr>
        <w:t>)</w:t>
      </w:r>
    </w:p>
    <w:p w:rsidR="00726252" w:rsidRPr="00C56B42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C56B42">
        <w:rPr>
          <w:rFonts w:ascii="標楷體" w:eastAsia="標楷體" w:hAnsi="標楷體" w:hint="eastAsia"/>
          <w:color w:val="000000" w:themeColor="text1"/>
          <w:sz w:val="28"/>
        </w:rPr>
        <w:t>比賽時間（期程）：105年</w:t>
      </w:r>
      <w:r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C56B42">
        <w:rPr>
          <w:rFonts w:ascii="標楷體" w:eastAsia="標楷體" w:hAnsi="標楷體" w:hint="eastAsia"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</w:rPr>
        <w:t>05</w:t>
      </w:r>
      <w:r w:rsidRPr="00C56B42">
        <w:rPr>
          <w:rFonts w:ascii="標楷體" w:eastAsia="標楷體" w:hAnsi="標楷體" w:hint="eastAsia"/>
          <w:color w:val="000000" w:themeColor="text1"/>
          <w:sz w:val="28"/>
        </w:rPr>
        <w:t>日(三</w:t>
      </w:r>
      <w:r>
        <w:rPr>
          <w:rFonts w:ascii="標楷體" w:eastAsia="標楷體" w:hAnsi="標楷體" w:hint="eastAsia"/>
          <w:color w:val="000000" w:themeColor="text1"/>
          <w:sz w:val="28"/>
        </w:rPr>
        <w:t>)10:00-15:00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比賽組別：</w:t>
      </w:r>
      <w:r w:rsidRPr="00FB69FA">
        <w:rPr>
          <w:rFonts w:eastAsia="標楷體" w:hint="eastAsia"/>
          <w:color w:val="000000"/>
          <w:sz w:val="28"/>
          <w:u w:val="single"/>
        </w:rPr>
        <w:t>智能障礙</w:t>
      </w:r>
      <w:r>
        <w:rPr>
          <w:rFonts w:eastAsia="標楷體" w:hint="eastAsia"/>
          <w:color w:val="000000"/>
          <w:sz w:val="28"/>
          <w:u w:val="single"/>
        </w:rPr>
        <w:t>組</w:t>
      </w:r>
      <w:r>
        <w:rPr>
          <w:rFonts w:eastAsia="標楷體" w:hint="eastAsia"/>
          <w:color w:val="000000"/>
          <w:sz w:val="28"/>
        </w:rPr>
        <w:t>；</w:t>
      </w:r>
      <w:r w:rsidRPr="001F3264">
        <w:rPr>
          <w:rFonts w:eastAsia="標楷體" w:hint="eastAsia"/>
          <w:color w:val="000000"/>
          <w:sz w:val="28"/>
          <w:u w:val="single"/>
        </w:rPr>
        <w:t>聽覺障礙組</w:t>
      </w:r>
      <w:r>
        <w:rPr>
          <w:rFonts w:eastAsia="標楷體" w:hint="eastAsia"/>
          <w:color w:val="000000"/>
          <w:sz w:val="28"/>
        </w:rPr>
        <w:t>。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>
        <w:rPr>
          <w:rFonts w:eastAsia="標楷體" w:hint="eastAsia"/>
          <w:color w:val="000000"/>
          <w:sz w:val="28"/>
        </w:rPr>
        <w:t>總人數至多</w:t>
      </w:r>
      <w:r>
        <w:rPr>
          <w:rFonts w:eastAsia="標楷體" w:hint="eastAsia"/>
          <w:color w:val="000000"/>
          <w:sz w:val="28"/>
        </w:rPr>
        <w:t>100</w:t>
      </w:r>
      <w:r>
        <w:rPr>
          <w:rFonts w:eastAsia="標楷體" w:hint="eastAsia"/>
          <w:color w:val="000000"/>
          <w:sz w:val="28"/>
        </w:rPr>
        <w:t>名為限。</w:t>
      </w:r>
    </w:p>
    <w:p w:rsidR="00726252" w:rsidRPr="001709A6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報名方法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)報名資格: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凡領身心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障礙手冊之智能障礙、聽覺障礙手冊方可報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名參加。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(二)報名方式:e-mail至140626@yahoo.com.tw；傳真06-5900100；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國立南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大附聰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許柏仁組長06-5900504轉312，務必來電確認。</w:t>
      </w:r>
    </w:p>
    <w:p w:rsidR="00726252" w:rsidRPr="00D409A9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D409A9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(三)報名截止日期:即日起至9月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28</w:t>
      </w:r>
      <w:r w:rsidRPr="00D409A9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日(三)17:00止。</w:t>
      </w:r>
    </w:p>
    <w:p w:rsidR="00726252" w:rsidRPr="007D738F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比賽辦法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726252" w:rsidRDefault="00726252" w:rsidP="00726252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共分為國小組男、女100公尺、300公尺；國中組男、女100公尺、300公尺；社會組男、女(高中一年級以上)100公尺、300公尺。</w:t>
      </w:r>
    </w:p>
    <w:p w:rsidR="00726252" w:rsidRPr="00C56B42" w:rsidRDefault="00726252" w:rsidP="00726252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100公尺及300公尺僅能擇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項目報名。</w:t>
      </w: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十一、獎勵辦法：</w:t>
      </w:r>
    </w:p>
    <w:p w:rsidR="00726252" w:rsidRDefault="00726252" w:rsidP="00726252">
      <w:pPr>
        <w:pStyle w:val="a3"/>
        <w:spacing w:after="0" w:line="440" w:lineRule="exact"/>
        <w:ind w:left="480" w:firstLine="480"/>
        <w:jc w:val="left"/>
        <w:rPr>
          <w:rFonts w:ascii="標楷體" w:eastAsia="標楷體" w:hAnsi="標楷體"/>
          <w:i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i w:val="0"/>
          <w:color w:val="000000"/>
          <w:sz w:val="28"/>
          <w:szCs w:val="28"/>
        </w:rPr>
        <w:t>各組取八名頒發獎品；若該組少於二人時，則由大會安排</w:t>
      </w:r>
      <w:proofErr w:type="gramStart"/>
      <w:r>
        <w:rPr>
          <w:rFonts w:ascii="標楷體" w:eastAsia="標楷體" w:hAnsi="標楷體" w:hint="eastAsia"/>
          <w:i w:val="0"/>
          <w:color w:val="000000"/>
          <w:sz w:val="28"/>
          <w:szCs w:val="28"/>
        </w:rPr>
        <w:t>併</w:t>
      </w:r>
      <w:proofErr w:type="gramEnd"/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組或取</w:t>
      </w:r>
    </w:p>
    <w:p w:rsidR="00726252" w:rsidRPr="004628C6" w:rsidRDefault="00726252" w:rsidP="00726252">
      <w:pPr>
        <w:pStyle w:val="a3"/>
        <w:spacing w:after="0" w:line="440" w:lineRule="exact"/>
        <w:ind w:left="480" w:firstLine="480"/>
        <w:jc w:val="left"/>
        <w:rPr>
          <w:rFonts w:ascii="標楷體" w:eastAsia="標楷體" w:hAnsi="標楷體"/>
          <w:i w:val="0"/>
          <w:color w:val="000000"/>
          <w:sz w:val="28"/>
          <w:szCs w:val="28"/>
        </w:rPr>
      </w:pPr>
      <w:proofErr w:type="gramStart"/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消該組</w:t>
      </w:r>
      <w:proofErr w:type="gramEnd"/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比賽。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D738F">
        <w:rPr>
          <w:rFonts w:ascii="標楷體" w:eastAsia="標楷體" w:hAnsi="標楷體" w:hint="eastAsia"/>
          <w:sz w:val="28"/>
          <w:szCs w:val="28"/>
        </w:rPr>
        <w:t>十二、</w:t>
      </w:r>
      <w:r>
        <w:rPr>
          <w:rFonts w:ascii="標楷體" w:eastAsia="標楷體" w:hAnsi="標楷體" w:hint="eastAsia"/>
          <w:sz w:val="28"/>
          <w:szCs w:val="28"/>
        </w:rPr>
        <w:t>活動流程：0830報到集合、0900開幕典禮、1000比賽開始、1500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頒獎典禮。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lastRenderedPageBreak/>
        <w:t>105</w:t>
      </w:r>
      <w:r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南市身心障礙直排輪</w:t>
      </w:r>
      <w:r w:rsidRPr="00623A07">
        <w:rPr>
          <w:rFonts w:ascii="標楷體" w:eastAsia="標楷體" w:hAnsi="標楷體" w:hint="eastAsia"/>
          <w:sz w:val="36"/>
          <w:szCs w:val="36"/>
        </w:rPr>
        <w:t>運動競賽-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Default="00726252" w:rsidP="00726252">
      <w:pPr>
        <w:jc w:val="center"/>
        <w:rPr>
          <w:rFonts w:ascii="標楷體" w:eastAsia="標楷體" w:hAnsi="標楷體"/>
          <w:sz w:val="36"/>
          <w:szCs w:val="36"/>
        </w:rPr>
      </w:pPr>
      <w:r w:rsidRPr="00602EED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77"/>
        <w:gridCol w:w="992"/>
        <w:gridCol w:w="1418"/>
        <w:gridCol w:w="992"/>
        <w:gridCol w:w="425"/>
        <w:gridCol w:w="1985"/>
        <w:gridCol w:w="75"/>
        <w:gridCol w:w="1559"/>
        <w:gridCol w:w="1418"/>
      </w:tblGrid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037" w:type="dxa"/>
            <w:gridSpan w:val="4"/>
            <w:shd w:val="clear" w:color="auto" w:fill="auto"/>
          </w:tcPr>
          <w:p w:rsidR="00726252" w:rsidRPr="002C3C1E" w:rsidRDefault="00726252" w:rsidP="00864E2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C3C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C3C1E">
              <w:rPr>
                <w:rFonts w:eastAsia="標楷體" w:hint="eastAsia"/>
                <w:color w:val="000000"/>
                <w:sz w:val="20"/>
                <w:szCs w:val="20"/>
              </w:rPr>
              <w:t>智能障礙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2C3C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聽覺障礙組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2C3C1E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葷____人；素____人</w:t>
            </w:r>
          </w:p>
        </w:tc>
      </w:tr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252" w:rsidRPr="002C3C1E" w:rsidTr="00864E20">
        <w:tc>
          <w:tcPr>
            <w:tcW w:w="2052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864" w:type="dxa"/>
            <w:gridSpan w:val="8"/>
            <w:tcBorders>
              <w:bottom w:val="thinThickThinSmallGap" w:sz="2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252" w:rsidRPr="002C3C1E" w:rsidTr="00864E20">
        <w:tc>
          <w:tcPr>
            <w:tcW w:w="10916" w:type="dxa"/>
            <w:gridSpan w:val="10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參賽選手名單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C56B42" w:rsidRDefault="00726252" w:rsidP="00864E2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</w:tbl>
    <w:p w:rsidR="00726252" w:rsidRDefault="00726252" w:rsidP="00726252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★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報名截止日期:即日起至9月28日(三)17:00止。</w:t>
      </w:r>
    </w:p>
    <w:p w:rsidR="00726252" w:rsidRPr="00B42CC4" w:rsidRDefault="00726252" w:rsidP="00726252">
      <w:pPr>
        <w:rPr>
          <w:rFonts w:ascii="標楷體" w:eastAsia="標楷體" w:hAnsi="標楷體"/>
        </w:rPr>
      </w:pPr>
      <w:r>
        <w:rPr>
          <w:rFonts w:ascii="新細明體" w:hAnsi="新細明體" w:hint="eastAsia"/>
          <w:color w:val="000000"/>
          <w:sz w:val="28"/>
          <w:szCs w:val="28"/>
        </w:rPr>
        <w:t>★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本報名表不敷使用時，請自行影印之。</w:t>
      </w:r>
    </w:p>
    <w:p w:rsidR="001E2DC0" w:rsidRPr="00726252" w:rsidRDefault="001E2DC0"/>
    <w:sectPr w:rsidR="001E2DC0" w:rsidRPr="00726252" w:rsidSect="00C72B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2DB"/>
    <w:multiLevelType w:val="hybridMultilevel"/>
    <w:tmpl w:val="E2DA7A06"/>
    <w:lvl w:ilvl="0" w:tplc="BCD015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7234D01"/>
    <w:multiLevelType w:val="hybridMultilevel"/>
    <w:tmpl w:val="07D01E76"/>
    <w:lvl w:ilvl="0" w:tplc="A36605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2"/>
    <w:rsid w:val="001E2DC0"/>
    <w:rsid w:val="00401B92"/>
    <w:rsid w:val="00726252"/>
    <w:rsid w:val="00B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1010</Characters>
  <Application>Microsoft Office Word</Application>
  <DocSecurity>0</DocSecurity>
  <Lines>8</Lines>
  <Paragraphs>2</Paragraphs>
  <ScaleCrop>false</ScaleCrop>
  <Company>SYNNEX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user</cp:lastModifiedBy>
  <cp:revision>2</cp:revision>
  <dcterms:created xsi:type="dcterms:W3CDTF">2016-09-20T02:12:00Z</dcterms:created>
  <dcterms:modified xsi:type="dcterms:W3CDTF">2016-09-20T02:12:00Z</dcterms:modified>
</cp:coreProperties>
</file>