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9E" w:rsidRPr="0050279E" w:rsidRDefault="0050279E" w:rsidP="00B053BB">
      <w:pPr>
        <w:snapToGrid w:val="0"/>
        <w:ind w:left="1619" w:hangingChars="506" w:hanging="1619"/>
        <w:jc w:val="center"/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B3CD" wp14:editId="52708FDF">
                <wp:simplePos x="0" y="0"/>
                <wp:positionH relativeFrom="column">
                  <wp:posOffset>8255</wp:posOffset>
                </wp:positionH>
                <wp:positionV relativeFrom="paragraph">
                  <wp:posOffset>-266065</wp:posOffset>
                </wp:positionV>
                <wp:extent cx="657225" cy="262890"/>
                <wp:effectExtent l="5715" t="7620" r="1333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9E" w:rsidRDefault="0050279E" w:rsidP="005027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AB3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65pt;margin-top:-20.95pt;width:51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">
                <v:textbox>
                  <w:txbxContent>
                    <w:p w:rsidR="0050279E" w:rsidRDefault="0050279E" w:rsidP="005027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w w:val="90"/>
          <w:sz w:val="32"/>
          <w:szCs w:val="32"/>
        </w:rPr>
        <w:t>臺</w:t>
      </w:r>
      <w:r w:rsidRPr="00570948">
        <w:rPr>
          <w:rFonts w:ascii="標楷體" w:eastAsia="標楷體" w:hint="eastAsia"/>
          <w:w w:val="90"/>
          <w:sz w:val="32"/>
          <w:szCs w:val="32"/>
        </w:rPr>
        <w:t>南市安平國小10</w:t>
      </w:r>
      <w:r w:rsidR="00FA3AC1">
        <w:rPr>
          <w:rFonts w:ascii="標楷體" w:eastAsia="標楷體"/>
          <w:w w:val="90"/>
          <w:sz w:val="32"/>
          <w:szCs w:val="32"/>
        </w:rPr>
        <w:t>8</w:t>
      </w:r>
      <w:r w:rsidR="0011266B">
        <w:rPr>
          <w:rFonts w:ascii="標楷體" w:eastAsia="標楷體" w:hint="eastAsia"/>
          <w:w w:val="90"/>
          <w:sz w:val="32"/>
          <w:szCs w:val="32"/>
        </w:rPr>
        <w:t>學年第</w:t>
      </w:r>
      <w:r w:rsidR="003E6A3F">
        <w:rPr>
          <w:rFonts w:ascii="標楷體" w:eastAsia="標楷體" w:hint="eastAsia"/>
          <w:w w:val="90"/>
          <w:sz w:val="32"/>
          <w:szCs w:val="32"/>
        </w:rPr>
        <w:t>1</w:t>
      </w:r>
      <w:r w:rsidR="0011266B">
        <w:rPr>
          <w:rFonts w:ascii="標楷體" w:eastAsia="標楷體" w:hint="eastAsia"/>
          <w:w w:val="90"/>
          <w:sz w:val="32"/>
          <w:szCs w:val="32"/>
        </w:rPr>
        <w:t>期</w:t>
      </w:r>
      <w:r w:rsidRPr="00570948">
        <w:rPr>
          <w:rFonts w:ascii="標楷體" w:eastAsia="標楷體" w:hint="eastAsia"/>
          <w:w w:val="90"/>
          <w:sz w:val="32"/>
          <w:szCs w:val="32"/>
        </w:rPr>
        <w:t>課後社團開班申請表</w:t>
      </w:r>
    </w:p>
    <w:tbl>
      <w:tblPr>
        <w:tblStyle w:val="a3"/>
        <w:tblW w:w="10469" w:type="dxa"/>
        <w:jc w:val="center"/>
        <w:tblLook w:val="04A0" w:firstRow="1" w:lastRow="0" w:firstColumn="1" w:lastColumn="0" w:noHBand="0" w:noVBand="1"/>
      </w:tblPr>
      <w:tblGrid>
        <w:gridCol w:w="2815"/>
        <w:gridCol w:w="1429"/>
        <w:gridCol w:w="2682"/>
        <w:gridCol w:w="1275"/>
        <w:gridCol w:w="2268"/>
      </w:tblGrid>
      <w:tr w:rsidR="00873DB7" w:rsidRPr="00873DB7" w:rsidTr="00FE3013">
        <w:trPr>
          <w:trHeight w:val="1234"/>
          <w:jc w:val="center"/>
        </w:trPr>
        <w:tc>
          <w:tcPr>
            <w:tcW w:w="2815" w:type="dxa"/>
            <w:vAlign w:val="center"/>
          </w:tcPr>
          <w:p w:rsidR="00873DB7" w:rsidRPr="00873DB7" w:rsidRDefault="00873DB7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開課期間</w:t>
            </w:r>
          </w:p>
        </w:tc>
        <w:tc>
          <w:tcPr>
            <w:tcW w:w="7654" w:type="dxa"/>
            <w:gridSpan w:val="4"/>
            <w:vAlign w:val="center"/>
          </w:tcPr>
          <w:p w:rsidR="0011266B" w:rsidRPr="0011266B" w:rsidRDefault="0011266B" w:rsidP="0011266B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/>
                <w:w w:val="90"/>
              </w:rPr>
            </w:pPr>
            <w:r w:rsidRPr="0011266B">
              <w:rPr>
                <w:rFonts w:ascii="標楷體" w:eastAsia="標楷體" w:hint="eastAsia"/>
                <w:w w:val="90"/>
              </w:rPr>
              <w:t>10</w:t>
            </w:r>
            <w:r w:rsidR="00FA3AC1">
              <w:rPr>
                <w:rFonts w:ascii="標楷體" w:eastAsia="標楷體"/>
                <w:w w:val="90"/>
              </w:rPr>
              <w:t>8</w:t>
            </w:r>
            <w:r w:rsidRPr="0011266B">
              <w:rPr>
                <w:rFonts w:ascii="標楷體" w:eastAsia="標楷體" w:hint="eastAsia"/>
                <w:w w:val="90"/>
              </w:rPr>
              <w:t>年</w:t>
            </w:r>
            <w:r w:rsidR="003E6A3F">
              <w:rPr>
                <w:rFonts w:ascii="標楷體" w:eastAsia="標楷體" w:hint="eastAsia"/>
                <w:w w:val="90"/>
              </w:rPr>
              <w:t>9</w:t>
            </w:r>
            <w:r w:rsidRPr="0011266B">
              <w:rPr>
                <w:rFonts w:ascii="標楷體" w:eastAsia="標楷體" w:hint="eastAsia"/>
                <w:w w:val="90"/>
              </w:rPr>
              <w:t>/</w:t>
            </w:r>
            <w:r w:rsidR="00392434">
              <w:rPr>
                <w:rFonts w:ascii="標楷體" w:eastAsia="標楷體"/>
                <w:w w:val="90"/>
              </w:rPr>
              <w:t>9</w:t>
            </w:r>
            <w:r w:rsidRPr="0011266B">
              <w:rPr>
                <w:rFonts w:ascii="標楷體" w:eastAsia="標楷體" w:hint="eastAsia"/>
                <w:w w:val="90"/>
              </w:rPr>
              <w:t>～10</w:t>
            </w:r>
            <w:r w:rsidR="00392434">
              <w:rPr>
                <w:rFonts w:ascii="標楷體" w:eastAsia="標楷體"/>
                <w:w w:val="90"/>
              </w:rPr>
              <w:t>9</w:t>
            </w:r>
            <w:r w:rsidRPr="0011266B">
              <w:rPr>
                <w:rFonts w:ascii="標楷體" w:eastAsia="標楷體" w:hint="eastAsia"/>
                <w:w w:val="90"/>
              </w:rPr>
              <w:t>年</w:t>
            </w:r>
            <w:r w:rsidR="003E6A3F">
              <w:rPr>
                <w:rFonts w:ascii="標楷體" w:eastAsia="標楷體" w:hint="eastAsia"/>
                <w:w w:val="90"/>
              </w:rPr>
              <w:t>1</w:t>
            </w:r>
            <w:r w:rsidRPr="0011266B">
              <w:rPr>
                <w:rFonts w:ascii="標楷體" w:eastAsia="標楷體" w:hint="eastAsia"/>
                <w:w w:val="90"/>
              </w:rPr>
              <w:t>/</w:t>
            </w:r>
            <w:r w:rsidR="00392434">
              <w:rPr>
                <w:rFonts w:ascii="標楷體" w:eastAsia="標楷體"/>
                <w:w w:val="90"/>
              </w:rPr>
              <w:t>4</w:t>
            </w:r>
            <w:r w:rsidRPr="0011266B">
              <w:rPr>
                <w:rFonts w:ascii="標楷體" w:eastAsia="標楷體" w:hint="eastAsia"/>
                <w:w w:val="90"/>
              </w:rPr>
              <w:t>。</w:t>
            </w:r>
          </w:p>
          <w:p w:rsidR="0011266B" w:rsidRPr="0011266B" w:rsidRDefault="0011266B" w:rsidP="0011266B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1266B">
              <w:rPr>
                <w:rFonts w:ascii="標楷體" w:eastAsia="標楷體" w:hint="eastAsia"/>
                <w:w w:val="90"/>
              </w:rPr>
              <w:t>星期日、國定假日（</w:t>
            </w:r>
            <w:r w:rsidR="00AC36B4">
              <w:rPr>
                <w:rFonts w:ascii="標楷體" w:eastAsia="標楷體" w:hint="eastAsia"/>
                <w:w w:val="90"/>
              </w:rPr>
              <w:t>9/</w:t>
            </w:r>
            <w:r w:rsidR="00274DAB">
              <w:rPr>
                <w:rFonts w:ascii="標楷體" w:eastAsia="標楷體"/>
                <w:w w:val="90"/>
              </w:rPr>
              <w:t>13-9/15</w:t>
            </w:r>
            <w:r w:rsidR="00AC36B4" w:rsidRPr="0011266B">
              <w:rPr>
                <w:rFonts w:ascii="標楷體" w:eastAsia="標楷體" w:hint="eastAsia"/>
                <w:w w:val="90"/>
              </w:rPr>
              <w:t>中秋節</w:t>
            </w:r>
            <w:r w:rsidR="00274DAB">
              <w:rPr>
                <w:rFonts w:ascii="標楷體" w:eastAsia="標楷體" w:hint="eastAsia"/>
                <w:w w:val="90"/>
              </w:rPr>
              <w:t>連假</w:t>
            </w:r>
            <w:r w:rsidR="00AC36B4" w:rsidRPr="0011266B">
              <w:rPr>
                <w:rFonts w:ascii="標楷體" w:eastAsia="標楷體" w:hint="eastAsia"/>
                <w:w w:val="90"/>
              </w:rPr>
              <w:t>、</w:t>
            </w:r>
            <w:r w:rsidR="00274DAB">
              <w:rPr>
                <w:rFonts w:ascii="標楷體" w:eastAsia="標楷體" w:hint="eastAsia"/>
                <w:w w:val="90"/>
              </w:rPr>
              <w:t>10/5調整上課、</w:t>
            </w:r>
            <w:r w:rsidR="00AC36B4" w:rsidRPr="0011266B">
              <w:rPr>
                <w:rFonts w:ascii="標楷體" w:eastAsia="標楷體" w:hint="eastAsia"/>
                <w:w w:val="90"/>
              </w:rPr>
              <w:t>10/10</w:t>
            </w:r>
            <w:r w:rsidR="00274DAB">
              <w:rPr>
                <w:rFonts w:ascii="標楷體" w:eastAsia="標楷體"/>
                <w:w w:val="90"/>
              </w:rPr>
              <w:t>-10/13</w:t>
            </w:r>
            <w:r w:rsidR="00AC36B4" w:rsidRPr="0011266B">
              <w:rPr>
                <w:rFonts w:ascii="標楷體" w:eastAsia="標楷體" w:hint="eastAsia"/>
                <w:w w:val="90"/>
              </w:rPr>
              <w:t>國慶日</w:t>
            </w:r>
            <w:r w:rsidR="00274DAB">
              <w:rPr>
                <w:rFonts w:ascii="標楷體" w:eastAsia="標楷體" w:hint="eastAsia"/>
                <w:w w:val="90"/>
              </w:rPr>
              <w:t>連假</w:t>
            </w:r>
            <w:r w:rsidR="00AC36B4" w:rsidRPr="0011266B">
              <w:rPr>
                <w:rFonts w:ascii="標楷體" w:eastAsia="標楷體" w:hint="eastAsia"/>
                <w:w w:val="90"/>
              </w:rPr>
              <w:t>、</w:t>
            </w:r>
            <w:r w:rsidR="00AC36B4">
              <w:rPr>
                <w:rFonts w:ascii="標楷體" w:eastAsia="標楷體" w:hint="eastAsia"/>
                <w:w w:val="90"/>
              </w:rPr>
              <w:t>1</w:t>
            </w:r>
            <w:r w:rsidR="00274DAB">
              <w:rPr>
                <w:rFonts w:ascii="標楷體" w:eastAsia="標楷體"/>
                <w:w w:val="90"/>
              </w:rPr>
              <w:t>1</w:t>
            </w:r>
            <w:r w:rsidR="00AC36B4">
              <w:rPr>
                <w:rFonts w:ascii="標楷體" w:eastAsia="標楷體" w:hint="eastAsia"/>
                <w:w w:val="90"/>
              </w:rPr>
              <w:t>/</w:t>
            </w:r>
            <w:r w:rsidR="00274DAB">
              <w:rPr>
                <w:rFonts w:ascii="標楷體" w:eastAsia="標楷體"/>
                <w:w w:val="90"/>
              </w:rPr>
              <w:t>30</w:t>
            </w:r>
            <w:r w:rsidR="00AC36B4" w:rsidRPr="0011266B">
              <w:rPr>
                <w:rFonts w:ascii="標楷體" w:eastAsia="標楷體" w:hint="eastAsia"/>
                <w:w w:val="90"/>
              </w:rPr>
              <w:t>運動會、</w:t>
            </w:r>
            <w:r w:rsidR="00AC36B4">
              <w:rPr>
                <w:rFonts w:ascii="標楷體" w:eastAsia="標楷體" w:hint="eastAsia"/>
                <w:w w:val="90"/>
              </w:rPr>
              <w:t>12/</w:t>
            </w:r>
            <w:r w:rsidR="00274DAB">
              <w:rPr>
                <w:rFonts w:ascii="標楷體" w:eastAsia="標楷體"/>
                <w:w w:val="90"/>
              </w:rPr>
              <w:t>2</w:t>
            </w:r>
            <w:r w:rsidR="00AC36B4" w:rsidRPr="0011266B">
              <w:rPr>
                <w:rFonts w:ascii="標楷體" w:eastAsia="標楷體" w:hint="eastAsia"/>
                <w:w w:val="90"/>
              </w:rPr>
              <w:t>運動會補假、</w:t>
            </w:r>
            <w:r w:rsidR="00AC36B4">
              <w:rPr>
                <w:rFonts w:ascii="標楷體" w:eastAsia="標楷體" w:hint="eastAsia"/>
                <w:w w:val="90"/>
              </w:rPr>
              <w:t>1/1</w:t>
            </w:r>
            <w:r w:rsidR="00AC36B4" w:rsidRPr="0011266B">
              <w:rPr>
                <w:rFonts w:ascii="標楷體" w:eastAsia="標楷體" w:hint="eastAsia"/>
                <w:w w:val="90"/>
              </w:rPr>
              <w:t>元旦</w:t>
            </w:r>
            <w:r w:rsidRPr="0011266B">
              <w:rPr>
                <w:rFonts w:ascii="標楷體" w:eastAsia="標楷體" w:hint="eastAsia"/>
                <w:w w:val="90"/>
              </w:rPr>
              <w:t>）不排課。</w:t>
            </w:r>
          </w:p>
          <w:p w:rsidR="00873DB7" w:rsidRPr="0011266B" w:rsidRDefault="0011266B" w:rsidP="0036455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56869">
              <w:rPr>
                <w:rFonts w:ascii="標楷體" w:eastAsia="標楷體" w:hint="eastAsia"/>
                <w:w w:val="90"/>
              </w:rPr>
              <w:t>總計週一</w:t>
            </w:r>
            <w:r w:rsidR="00B053BB">
              <w:rPr>
                <w:rFonts w:ascii="標楷體" w:eastAsia="標楷體" w:hint="eastAsia"/>
                <w:w w:val="90"/>
              </w:rPr>
              <w:t>可上課1</w:t>
            </w:r>
            <w:r w:rsidR="00364555">
              <w:rPr>
                <w:rFonts w:ascii="標楷體" w:eastAsia="標楷體"/>
                <w:w w:val="90"/>
              </w:rPr>
              <w:t>6</w:t>
            </w:r>
            <w:r w:rsidR="00B053BB">
              <w:rPr>
                <w:rFonts w:ascii="標楷體" w:eastAsia="標楷體" w:hint="eastAsia"/>
                <w:w w:val="90"/>
              </w:rPr>
              <w:t>次；週</w:t>
            </w:r>
            <w:r w:rsidR="009B68FB">
              <w:rPr>
                <w:rFonts w:ascii="標楷體" w:eastAsia="標楷體" w:hint="eastAsia"/>
                <w:w w:val="90"/>
              </w:rPr>
              <w:t>二</w:t>
            </w:r>
            <w:r w:rsidR="00364555">
              <w:rPr>
                <w:rFonts w:ascii="標楷體" w:eastAsia="標楷體" w:hint="eastAsia"/>
                <w:w w:val="90"/>
              </w:rPr>
              <w:t>可上課17次</w:t>
            </w:r>
            <w:r w:rsidR="009B68FB">
              <w:rPr>
                <w:rFonts w:ascii="標楷體" w:eastAsia="標楷體" w:hint="eastAsia"/>
                <w:w w:val="90"/>
              </w:rPr>
              <w:t>、</w:t>
            </w:r>
            <w:r w:rsidR="00364555">
              <w:rPr>
                <w:rFonts w:ascii="標楷體" w:eastAsia="標楷體" w:hint="eastAsia"/>
                <w:w w:val="90"/>
              </w:rPr>
              <w:t>週</w:t>
            </w:r>
            <w:r w:rsidR="001E3684">
              <w:rPr>
                <w:rFonts w:ascii="標楷體" w:eastAsia="標楷體" w:hint="eastAsia"/>
                <w:w w:val="90"/>
              </w:rPr>
              <w:t>三</w:t>
            </w:r>
            <w:r w:rsidR="00364555">
              <w:rPr>
                <w:rFonts w:ascii="標楷體" w:eastAsia="標楷體" w:hint="eastAsia"/>
                <w:w w:val="90"/>
              </w:rPr>
              <w:t>、週四</w:t>
            </w:r>
            <w:r w:rsidR="009B68FB">
              <w:rPr>
                <w:rFonts w:ascii="標楷體" w:eastAsia="標楷體" w:hint="eastAsia"/>
                <w:w w:val="90"/>
              </w:rPr>
              <w:t>可上課16次；週</w:t>
            </w:r>
            <w:r w:rsidR="001E3684">
              <w:rPr>
                <w:rFonts w:ascii="標楷體" w:eastAsia="標楷體" w:hint="eastAsia"/>
                <w:w w:val="90"/>
              </w:rPr>
              <w:t>五</w:t>
            </w:r>
            <w:r w:rsidRPr="00556869">
              <w:rPr>
                <w:rFonts w:ascii="標楷體" w:eastAsia="標楷體" w:hint="eastAsia"/>
                <w:w w:val="90"/>
              </w:rPr>
              <w:t>可上課1</w:t>
            </w:r>
            <w:r w:rsidR="00364555">
              <w:rPr>
                <w:rFonts w:ascii="標楷體" w:eastAsia="標楷體"/>
                <w:w w:val="90"/>
              </w:rPr>
              <w:t>5</w:t>
            </w:r>
            <w:r w:rsidRPr="00556869">
              <w:rPr>
                <w:rFonts w:ascii="標楷體" w:eastAsia="標楷體" w:hint="eastAsia"/>
                <w:w w:val="90"/>
              </w:rPr>
              <w:t>次；週</w:t>
            </w:r>
            <w:r w:rsidR="001E3684">
              <w:rPr>
                <w:rFonts w:ascii="標楷體" w:eastAsia="標楷體" w:hint="eastAsia"/>
                <w:w w:val="90"/>
              </w:rPr>
              <w:t>六</w:t>
            </w:r>
            <w:r w:rsidRPr="00556869">
              <w:rPr>
                <w:rFonts w:ascii="標楷體" w:eastAsia="標楷體" w:hint="eastAsia"/>
                <w:w w:val="90"/>
              </w:rPr>
              <w:t>可上課1</w:t>
            </w:r>
            <w:r w:rsidR="00364555">
              <w:rPr>
                <w:rFonts w:ascii="標楷體" w:eastAsia="標楷體"/>
                <w:w w:val="90"/>
              </w:rPr>
              <w:t>3</w:t>
            </w:r>
            <w:r w:rsidR="006A12A4">
              <w:rPr>
                <w:rFonts w:ascii="標楷體" w:eastAsia="標楷體" w:hint="eastAsia"/>
                <w:w w:val="90"/>
              </w:rPr>
              <w:t>次</w:t>
            </w:r>
            <w:r w:rsidRPr="00556869">
              <w:rPr>
                <w:rFonts w:ascii="標楷體" w:eastAsia="標楷體" w:hint="eastAsia"/>
                <w:w w:val="90"/>
              </w:rPr>
              <w:t>。</w:t>
            </w:r>
          </w:p>
        </w:tc>
      </w:tr>
      <w:tr w:rsidR="0050279E" w:rsidRPr="00873DB7" w:rsidTr="00FE3013">
        <w:trPr>
          <w:trHeight w:val="613"/>
          <w:jc w:val="center"/>
        </w:trPr>
        <w:tc>
          <w:tcPr>
            <w:tcW w:w="2815" w:type="dxa"/>
            <w:vAlign w:val="center"/>
          </w:tcPr>
          <w:p w:rsidR="007754C0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班別名稱</w:t>
            </w:r>
          </w:p>
          <w:p w:rsidR="0050279E" w:rsidRPr="00873DB7" w:rsidRDefault="007754C0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FF0000"/>
                <w:w w:val="66"/>
                <w:sz w:val="16"/>
                <w:szCs w:val="16"/>
              </w:rPr>
              <w:t>(</w:t>
            </w:r>
            <w:r w:rsidRPr="00D2701F">
              <w:rPr>
                <w:rFonts w:ascii="標楷體" w:eastAsia="標楷體" w:hint="eastAsia"/>
                <w:color w:val="FF0000"/>
                <w:w w:val="66"/>
                <w:sz w:val="16"/>
                <w:szCs w:val="16"/>
              </w:rPr>
              <w:t>同時段可開兩班以上請以 A</w:t>
            </w:r>
            <w:r w:rsidRPr="00D2701F">
              <w:rPr>
                <w:rFonts w:ascii="標楷體" w:eastAsia="標楷體" w:hAnsi="標楷體" w:hint="eastAsia"/>
                <w:color w:val="FF0000"/>
                <w:w w:val="66"/>
                <w:sz w:val="16"/>
                <w:szCs w:val="16"/>
              </w:rPr>
              <w:t>、</w:t>
            </w:r>
            <w:r w:rsidRPr="00D2701F">
              <w:rPr>
                <w:rFonts w:ascii="標楷體" w:eastAsia="標楷體" w:hint="eastAsia"/>
                <w:color w:val="FF0000"/>
                <w:w w:val="66"/>
                <w:sz w:val="16"/>
                <w:szCs w:val="16"/>
              </w:rPr>
              <w:t>B班命名</w:t>
            </w:r>
            <w:r>
              <w:rPr>
                <w:rFonts w:ascii="標楷體" w:eastAsia="標楷體" w:hint="eastAsia"/>
                <w:color w:val="FF0000"/>
                <w:w w:val="66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:rsidR="0050279E" w:rsidRPr="007754C0" w:rsidRDefault="0050279E" w:rsidP="007754C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0279E" w:rsidRPr="00873DB7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2268" w:type="dxa"/>
            <w:vAlign w:val="center"/>
          </w:tcPr>
          <w:p w:rsidR="0050279E" w:rsidRPr="00873DB7" w:rsidRDefault="00D2701F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藝文類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運動類</w:t>
            </w:r>
          </w:p>
        </w:tc>
      </w:tr>
      <w:tr w:rsidR="0050279E" w:rsidRPr="00873DB7" w:rsidTr="00FE3013">
        <w:trPr>
          <w:trHeight w:val="613"/>
          <w:jc w:val="center"/>
        </w:trPr>
        <w:tc>
          <w:tcPr>
            <w:tcW w:w="2815" w:type="dxa"/>
            <w:vAlign w:val="center"/>
          </w:tcPr>
          <w:p w:rsidR="0050279E" w:rsidRPr="00873DB7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4111" w:type="dxa"/>
            <w:gridSpan w:val="2"/>
            <w:vAlign w:val="center"/>
          </w:tcPr>
          <w:p w:rsidR="0050279E" w:rsidRPr="00873DB7" w:rsidRDefault="0050279E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0279E" w:rsidRPr="00873DB7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刊登電話</w:t>
            </w:r>
          </w:p>
        </w:tc>
        <w:tc>
          <w:tcPr>
            <w:tcW w:w="2268" w:type="dxa"/>
            <w:vAlign w:val="center"/>
          </w:tcPr>
          <w:p w:rsidR="0050279E" w:rsidRPr="00873DB7" w:rsidRDefault="0050279E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0279E" w:rsidRPr="00873DB7" w:rsidTr="00FE3013">
        <w:trPr>
          <w:trHeight w:val="613"/>
          <w:jc w:val="center"/>
        </w:trPr>
        <w:tc>
          <w:tcPr>
            <w:tcW w:w="2815" w:type="dxa"/>
            <w:vAlign w:val="center"/>
          </w:tcPr>
          <w:p w:rsidR="0050279E" w:rsidRPr="00873DB7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B班(第2班)教師姓名</w:t>
            </w:r>
          </w:p>
        </w:tc>
        <w:tc>
          <w:tcPr>
            <w:tcW w:w="4111" w:type="dxa"/>
            <w:gridSpan w:val="2"/>
            <w:vAlign w:val="center"/>
          </w:tcPr>
          <w:p w:rsidR="0050279E" w:rsidRPr="00873DB7" w:rsidRDefault="0050279E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0279E" w:rsidRPr="00873DB7" w:rsidRDefault="0050279E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刊登電話</w:t>
            </w:r>
          </w:p>
        </w:tc>
        <w:tc>
          <w:tcPr>
            <w:tcW w:w="2268" w:type="dxa"/>
            <w:vAlign w:val="center"/>
          </w:tcPr>
          <w:p w:rsidR="0050279E" w:rsidRPr="00873DB7" w:rsidRDefault="0050279E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73DB7" w:rsidRPr="00873DB7" w:rsidTr="00FE3013">
        <w:trPr>
          <w:trHeight w:val="613"/>
          <w:jc w:val="center"/>
        </w:trPr>
        <w:tc>
          <w:tcPr>
            <w:tcW w:w="2815" w:type="dxa"/>
            <w:vAlign w:val="center"/>
          </w:tcPr>
          <w:p w:rsidR="00873DB7" w:rsidRPr="00873DB7" w:rsidRDefault="00873DB7" w:rsidP="00FE30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招收對象</w:t>
            </w:r>
          </w:p>
          <w:p w:rsidR="00873DB7" w:rsidRPr="00D2701F" w:rsidRDefault="00873DB7" w:rsidP="00C34D6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2701F">
              <w:rPr>
                <w:rFonts w:ascii="標楷體" w:eastAsia="標楷體" w:hAnsi="標楷體" w:hint="eastAsia"/>
                <w:sz w:val="16"/>
                <w:szCs w:val="16"/>
              </w:rPr>
              <w:t>(以</w:t>
            </w:r>
            <w:r w:rsidRPr="00CB1F47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10</w:t>
            </w:r>
            <w:r w:rsidR="00C34D66">
              <w:rPr>
                <w:rFonts w:ascii="標楷體" w:eastAsia="標楷體" w:hAnsi="標楷體"/>
                <w:color w:val="7030A0"/>
                <w:sz w:val="16"/>
                <w:szCs w:val="16"/>
              </w:rPr>
              <w:t>8</w:t>
            </w:r>
            <w:bookmarkStart w:id="0" w:name="_GoBack"/>
            <w:bookmarkEnd w:id="0"/>
            <w:r w:rsidRPr="00D2701F">
              <w:rPr>
                <w:rFonts w:ascii="標楷體" w:eastAsia="標楷體" w:hAnsi="標楷體" w:hint="eastAsia"/>
                <w:sz w:val="16"/>
                <w:szCs w:val="16"/>
              </w:rPr>
              <w:t>學年度的年級為準)</w:t>
            </w:r>
          </w:p>
        </w:tc>
        <w:tc>
          <w:tcPr>
            <w:tcW w:w="7654" w:type="dxa"/>
            <w:gridSpan w:val="4"/>
            <w:vAlign w:val="center"/>
          </w:tcPr>
          <w:p w:rsidR="00873DB7" w:rsidRPr="00873DB7" w:rsidRDefault="00873DB7" w:rsidP="007A02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  <w:w w:val="90"/>
              </w:rPr>
              <w:t>□幼兒園大班 □一年級 □二年級 □三年級 □四年級 □五年級</w:t>
            </w:r>
            <w:r w:rsidR="00CB1F47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CB1F47" w:rsidRPr="00CB1F47">
              <w:rPr>
                <w:rFonts w:ascii="標楷體" w:eastAsia="標楷體" w:hAnsi="標楷體" w:hint="eastAsia"/>
                <w:color w:val="7030A0"/>
                <w:w w:val="90"/>
              </w:rPr>
              <w:t>□六年級</w:t>
            </w:r>
          </w:p>
        </w:tc>
      </w:tr>
      <w:tr w:rsidR="00E3252F" w:rsidRPr="00873DB7" w:rsidTr="001110C9">
        <w:trPr>
          <w:trHeight w:val="613"/>
          <w:jc w:val="center"/>
        </w:trPr>
        <w:tc>
          <w:tcPr>
            <w:tcW w:w="2815" w:type="dxa"/>
            <w:vAlign w:val="center"/>
          </w:tcPr>
          <w:p w:rsidR="00E3252F" w:rsidRDefault="00E3252F" w:rsidP="00B95D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可開班最低</w:t>
            </w:r>
            <w:r w:rsidRPr="00873DB7">
              <w:rPr>
                <w:rFonts w:ascii="標楷體" w:eastAsia="標楷體" w:hAnsi="標楷體" w:hint="eastAsia"/>
              </w:rPr>
              <w:t>人數</w:t>
            </w:r>
          </w:p>
          <w:p w:rsidR="00E3252F" w:rsidRPr="00873DB7" w:rsidRDefault="00E3252F" w:rsidP="00B95D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1F">
              <w:rPr>
                <w:rFonts w:ascii="標楷體" w:eastAsia="標楷體" w:hAnsi="標楷體" w:hint="eastAsia"/>
                <w:color w:val="FF0000"/>
                <w:w w:val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w w:val="80"/>
                <w:sz w:val="20"/>
                <w:szCs w:val="20"/>
              </w:rPr>
              <w:t>最低人數不得低於5人)</w:t>
            </w:r>
          </w:p>
        </w:tc>
        <w:tc>
          <w:tcPr>
            <w:tcW w:w="7654" w:type="dxa"/>
            <w:gridSpan w:val="4"/>
            <w:vAlign w:val="center"/>
          </w:tcPr>
          <w:p w:rsidR="00E3252F" w:rsidRPr="00873DB7" w:rsidRDefault="00E3252F" w:rsidP="00B95DC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</w:rPr>
              <w:t xml:space="preserve"> (          )人</w:t>
            </w:r>
          </w:p>
        </w:tc>
      </w:tr>
      <w:tr w:rsidR="00B95DCB" w:rsidRPr="00873DB7" w:rsidTr="00876805">
        <w:trPr>
          <w:trHeight w:val="613"/>
          <w:jc w:val="center"/>
        </w:trPr>
        <w:tc>
          <w:tcPr>
            <w:tcW w:w="2815" w:type="dxa"/>
            <w:vAlign w:val="center"/>
          </w:tcPr>
          <w:p w:rsidR="00B95DCB" w:rsidRDefault="00B95DCB" w:rsidP="00B95D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開班意願</w:t>
            </w:r>
          </w:p>
          <w:p w:rsidR="00B95DCB" w:rsidRDefault="00B95DCB" w:rsidP="00B95D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5DCB">
              <w:rPr>
                <w:rFonts w:ascii="標楷體" w:eastAsia="標楷體" w:hAnsi="標楷體" w:hint="eastAsia"/>
                <w:color w:val="FF0000"/>
                <w:w w:val="80"/>
                <w:sz w:val="20"/>
                <w:szCs w:val="20"/>
              </w:rPr>
              <w:t>(報名人數若超過15人時)</w:t>
            </w:r>
          </w:p>
        </w:tc>
        <w:tc>
          <w:tcPr>
            <w:tcW w:w="7654" w:type="dxa"/>
            <w:gridSpan w:val="4"/>
            <w:vAlign w:val="center"/>
          </w:tcPr>
          <w:p w:rsidR="00B95DCB" w:rsidRPr="00E3252F" w:rsidRDefault="00B95DCB" w:rsidP="00B95D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252F">
              <w:rPr>
                <w:rFonts w:ascii="標楷體" w:eastAsia="標楷體" w:hAnsi="標楷體" w:hint="eastAsia"/>
              </w:rPr>
              <w:t>□</w:t>
            </w:r>
            <w:r w:rsidR="00E3252F" w:rsidRPr="00E3252F">
              <w:rPr>
                <w:rFonts w:ascii="標楷體" w:eastAsia="標楷體" w:hAnsi="標楷體" w:hint="eastAsia"/>
              </w:rPr>
              <w:t>可以找到第2位師資，同時段開2班</w:t>
            </w:r>
            <w:r w:rsidR="00E3252F">
              <w:rPr>
                <w:rFonts w:ascii="標楷體" w:eastAsia="標楷體" w:hAnsi="標楷體" w:hint="eastAsia"/>
              </w:rPr>
              <w:t>。</w:t>
            </w:r>
          </w:p>
          <w:p w:rsidR="00E3252F" w:rsidRDefault="00E3252F" w:rsidP="00B95D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252F">
              <w:rPr>
                <w:rFonts w:ascii="標楷體" w:eastAsia="標楷體" w:hAnsi="標楷體" w:hint="eastAsia"/>
              </w:rPr>
              <w:t>□可以找到助教協助，同時段只開1班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3252F" w:rsidRPr="00873DB7" w:rsidRDefault="00E3252F" w:rsidP="00B95D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25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只開一班，招收15人。</w:t>
            </w:r>
          </w:p>
        </w:tc>
      </w:tr>
      <w:tr w:rsidR="007A02BC" w:rsidRPr="00873DB7" w:rsidTr="00B95DCB">
        <w:trPr>
          <w:trHeight w:val="1055"/>
          <w:jc w:val="center"/>
        </w:trPr>
        <w:tc>
          <w:tcPr>
            <w:tcW w:w="2815" w:type="dxa"/>
            <w:vMerge w:val="restart"/>
            <w:vAlign w:val="center"/>
          </w:tcPr>
          <w:p w:rsidR="007754C0" w:rsidRPr="0011266B" w:rsidRDefault="007754C0" w:rsidP="001126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  <w:p w:rsidR="007754C0" w:rsidRPr="007754C0" w:rsidRDefault="007754C0" w:rsidP="006E4C0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754C0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(每節課以40分鐘計</w:t>
            </w:r>
            <w:r w:rsidR="00385F01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，請勾選上課的節次。</w:t>
            </w:r>
            <w:r w:rsidRPr="007754C0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鐘點費每節最高450元)</w:t>
            </w:r>
          </w:p>
        </w:tc>
        <w:tc>
          <w:tcPr>
            <w:tcW w:w="1429" w:type="dxa"/>
            <w:vAlign w:val="center"/>
          </w:tcPr>
          <w:p w:rsidR="007A02BC" w:rsidRPr="00873DB7" w:rsidRDefault="0011266B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週一至週五</w:t>
            </w:r>
          </w:p>
        </w:tc>
        <w:tc>
          <w:tcPr>
            <w:tcW w:w="6225" w:type="dxa"/>
            <w:gridSpan w:val="3"/>
            <w:vAlign w:val="center"/>
          </w:tcPr>
          <w:p w:rsidR="007A02BC" w:rsidRDefault="00FE3013" w:rsidP="00FE3013">
            <w:pPr>
              <w:snapToGrid w:val="0"/>
              <w:spacing w:line="480" w:lineRule="exact"/>
              <w:jc w:val="both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b/>
                <w:w w:val="90"/>
                <w:sz w:val="28"/>
              </w:rPr>
              <w:t xml:space="preserve"> </w:t>
            </w:r>
            <w:r w:rsidR="007A02BC" w:rsidRPr="00197D87">
              <w:rPr>
                <w:rFonts w:ascii="標楷體" w:eastAsia="標楷體" w:hint="eastAsia"/>
                <w:w w:val="90"/>
                <w:sz w:val="28"/>
              </w:rPr>
              <w:t>每□週一 □週二 □週三 □週四 □週五</w:t>
            </w:r>
          </w:p>
          <w:p w:rsidR="007A02BC" w:rsidRPr="007A02BC" w:rsidRDefault="00FE3013" w:rsidP="00FE301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w w:val="90"/>
                <w:sz w:val="28"/>
              </w:rPr>
              <w:t xml:space="preserve"> </w:t>
            </w:r>
            <w:r w:rsidR="0011266B">
              <w:rPr>
                <w:rFonts w:ascii="標楷體" w:eastAsia="標楷體" w:hint="eastAsia"/>
                <w:w w:val="90"/>
                <w:sz w:val="28"/>
                <w:u w:val="single"/>
              </w:rPr>
              <w:t>16</w:t>
            </w:r>
            <w:r w:rsidR="00466FF2" w:rsidRPr="00466FF2">
              <w:rPr>
                <w:rFonts w:ascii="標楷體" w:eastAsia="標楷體" w:hAnsi="標楷體" w:hint="eastAsia"/>
                <w:w w:val="90"/>
                <w:sz w:val="28"/>
              </w:rPr>
              <w:t>時</w:t>
            </w:r>
            <w:r w:rsidR="0011266B">
              <w:rPr>
                <w:rFonts w:ascii="標楷體" w:eastAsia="標楷體" w:hAnsi="標楷體" w:hint="eastAsia"/>
                <w:w w:val="90"/>
                <w:sz w:val="28"/>
                <w:u w:val="single"/>
              </w:rPr>
              <w:t>0</w:t>
            </w:r>
            <w:r w:rsidR="00466FF2" w:rsidRPr="00466FF2">
              <w:rPr>
                <w:rFonts w:ascii="標楷體" w:eastAsia="標楷體" w:hAnsi="標楷體" w:hint="eastAsia"/>
                <w:w w:val="90"/>
                <w:sz w:val="28"/>
              </w:rPr>
              <w:t xml:space="preserve">分 </w:t>
            </w:r>
            <w:r w:rsidR="00466FF2" w:rsidRPr="00466FF2">
              <w:rPr>
                <w:rFonts w:ascii="標楷體" w:eastAsia="標楷體" w:hAnsi="標楷體" w:hint="eastAsia"/>
                <w:b/>
                <w:w w:val="90"/>
                <w:sz w:val="28"/>
              </w:rPr>
              <w:t>-</w:t>
            </w:r>
            <w:r w:rsidR="00466FF2" w:rsidRPr="00466FF2">
              <w:rPr>
                <w:rFonts w:ascii="標楷體" w:eastAsia="標楷體" w:hint="eastAsia"/>
                <w:w w:val="90"/>
                <w:sz w:val="28"/>
              </w:rPr>
              <w:t xml:space="preserve"> </w:t>
            </w:r>
            <w:r w:rsidR="0011266B">
              <w:rPr>
                <w:rFonts w:ascii="標楷體" w:eastAsia="標楷體" w:hint="eastAsia"/>
                <w:w w:val="90"/>
                <w:sz w:val="28"/>
                <w:u w:val="single"/>
              </w:rPr>
              <w:t>17</w:t>
            </w:r>
            <w:r w:rsidR="00466FF2" w:rsidRPr="00466FF2">
              <w:rPr>
                <w:rFonts w:ascii="標楷體" w:eastAsia="標楷體" w:hAnsi="標楷體" w:hint="eastAsia"/>
                <w:w w:val="90"/>
                <w:sz w:val="28"/>
              </w:rPr>
              <w:t>時</w:t>
            </w:r>
            <w:r w:rsidR="00466FF2">
              <w:rPr>
                <w:rFonts w:ascii="標楷體" w:eastAsia="標楷體" w:hAnsi="標楷體" w:hint="eastAsia"/>
                <w:w w:val="90"/>
                <w:sz w:val="28"/>
                <w:u w:val="single"/>
              </w:rPr>
              <w:t xml:space="preserve"> </w:t>
            </w:r>
            <w:r w:rsidR="0011266B">
              <w:rPr>
                <w:rFonts w:ascii="標楷體" w:eastAsia="標楷體" w:hAnsi="標楷體" w:hint="eastAsia"/>
                <w:w w:val="90"/>
                <w:sz w:val="28"/>
                <w:u w:val="single"/>
              </w:rPr>
              <w:t>20</w:t>
            </w:r>
            <w:r w:rsidR="00466FF2">
              <w:rPr>
                <w:rFonts w:ascii="標楷體" w:eastAsia="標楷體" w:hAnsi="標楷體" w:hint="eastAsia"/>
                <w:w w:val="90"/>
                <w:sz w:val="28"/>
                <w:u w:val="single"/>
              </w:rPr>
              <w:t xml:space="preserve"> </w:t>
            </w:r>
            <w:r w:rsidR="00466FF2" w:rsidRPr="00466FF2">
              <w:rPr>
                <w:rFonts w:ascii="標楷體" w:eastAsia="標楷體" w:hAnsi="標楷體" w:hint="eastAsia"/>
                <w:w w:val="90"/>
                <w:sz w:val="28"/>
              </w:rPr>
              <w:t>分</w:t>
            </w:r>
          </w:p>
        </w:tc>
      </w:tr>
      <w:tr w:rsidR="007A02BC" w:rsidRPr="00873DB7" w:rsidTr="00B95DCB">
        <w:trPr>
          <w:trHeight w:val="1055"/>
          <w:jc w:val="center"/>
        </w:trPr>
        <w:tc>
          <w:tcPr>
            <w:tcW w:w="2815" w:type="dxa"/>
            <w:vMerge/>
          </w:tcPr>
          <w:p w:rsidR="007A02BC" w:rsidRPr="00873DB7" w:rsidRDefault="007A02BC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6C53D6" w:rsidRPr="00873DB7" w:rsidRDefault="0011266B" w:rsidP="00385F0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6225" w:type="dxa"/>
            <w:gridSpan w:val="3"/>
            <w:vAlign w:val="center"/>
          </w:tcPr>
          <w:p w:rsidR="0011266B" w:rsidRDefault="0011266B" w:rsidP="0011266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385F01">
              <w:rPr>
                <w:rFonts w:ascii="標楷體" w:eastAsia="標楷體" w:hAnsi="標楷體" w:hint="eastAsia"/>
                <w:sz w:val="28"/>
              </w:rPr>
              <w:t>第1節【8:30-9:10】</w:t>
            </w:r>
          </w:p>
          <w:p w:rsidR="007A02BC" w:rsidRDefault="0011266B" w:rsidP="00385F0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385F01">
              <w:rPr>
                <w:rFonts w:ascii="標楷體" w:eastAsia="標楷體" w:hAnsi="標楷體" w:hint="eastAsia"/>
                <w:sz w:val="28"/>
              </w:rPr>
              <w:t>第2節【9:20-10:00】</w:t>
            </w:r>
          </w:p>
          <w:p w:rsidR="00385F01" w:rsidRDefault="00385F01" w:rsidP="00385F0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第3節【10:10-10:50】</w:t>
            </w:r>
          </w:p>
          <w:p w:rsidR="00385F01" w:rsidRPr="00873DB7" w:rsidRDefault="00385F01" w:rsidP="00385F0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第4節【11:00-11:40】</w:t>
            </w:r>
          </w:p>
        </w:tc>
      </w:tr>
      <w:tr w:rsidR="00466FF2" w:rsidRPr="00873DB7" w:rsidTr="00B95DCB">
        <w:trPr>
          <w:trHeight w:val="564"/>
          <w:jc w:val="center"/>
        </w:trPr>
        <w:tc>
          <w:tcPr>
            <w:tcW w:w="2815" w:type="dxa"/>
            <w:vAlign w:val="center"/>
          </w:tcPr>
          <w:p w:rsidR="00466FF2" w:rsidRPr="00873DB7" w:rsidRDefault="00466FF2" w:rsidP="007754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上課地點需求</w:t>
            </w:r>
          </w:p>
        </w:tc>
        <w:tc>
          <w:tcPr>
            <w:tcW w:w="7654" w:type="dxa"/>
            <w:gridSpan w:val="4"/>
            <w:vAlign w:val="center"/>
          </w:tcPr>
          <w:p w:rsidR="00466FF2" w:rsidRPr="00873DB7" w:rsidRDefault="00466FF2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A02BC" w:rsidRPr="00873DB7" w:rsidTr="00E3252F">
        <w:trPr>
          <w:trHeight w:val="1734"/>
          <w:jc w:val="center"/>
        </w:trPr>
        <w:tc>
          <w:tcPr>
            <w:tcW w:w="2815" w:type="dxa"/>
            <w:vAlign w:val="center"/>
          </w:tcPr>
          <w:p w:rsidR="007A02BC" w:rsidRPr="00873DB7" w:rsidRDefault="007A02BC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654" w:type="dxa"/>
            <w:gridSpan w:val="4"/>
          </w:tcPr>
          <w:p w:rsidR="007A02BC" w:rsidRDefault="007A02BC" w:rsidP="00B95DCB">
            <w:pPr>
              <w:snapToGrid w:val="0"/>
              <w:jc w:val="both"/>
              <w:rPr>
                <w:rFonts w:ascii="標楷體" w:eastAsia="標楷體"/>
                <w:w w:val="90"/>
              </w:rPr>
            </w:pPr>
          </w:p>
          <w:p w:rsidR="00B95DCB" w:rsidRDefault="00B95DCB" w:rsidP="00B95DCB">
            <w:pPr>
              <w:snapToGrid w:val="0"/>
              <w:jc w:val="both"/>
              <w:rPr>
                <w:rFonts w:ascii="標楷體" w:eastAsia="標楷體"/>
                <w:w w:val="90"/>
              </w:rPr>
            </w:pPr>
          </w:p>
          <w:p w:rsidR="00B95DCB" w:rsidRDefault="00B95DCB" w:rsidP="00B95DCB">
            <w:pPr>
              <w:snapToGrid w:val="0"/>
              <w:jc w:val="both"/>
              <w:rPr>
                <w:rFonts w:ascii="標楷體" w:eastAsia="標楷體"/>
                <w:w w:val="90"/>
              </w:rPr>
            </w:pPr>
          </w:p>
          <w:p w:rsidR="00B95DCB" w:rsidRDefault="00B95DCB" w:rsidP="00B95DCB">
            <w:pPr>
              <w:snapToGrid w:val="0"/>
              <w:jc w:val="both"/>
              <w:rPr>
                <w:rFonts w:ascii="標楷體" w:eastAsia="標楷體"/>
                <w:w w:val="90"/>
              </w:rPr>
            </w:pPr>
          </w:p>
          <w:p w:rsidR="007A02BC" w:rsidRPr="007A02BC" w:rsidRDefault="007A02BC" w:rsidP="00B95DC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A02BC">
              <w:rPr>
                <w:rFonts w:ascii="標楷體" w:eastAsia="標楷體" w:hint="eastAsia"/>
                <w:color w:val="FF0000"/>
                <w:w w:val="90"/>
                <w:sz w:val="18"/>
                <w:szCs w:val="18"/>
              </w:rPr>
              <w:t>(80字以內，請規畫為獨立課程，即無須銜接之前參加過的同質性班別，若有需銜接者，除非可依學生程度進行個別指導，否則請以進階班的方式另開一班)</w:t>
            </w:r>
          </w:p>
        </w:tc>
      </w:tr>
      <w:tr w:rsidR="007A02BC" w:rsidRPr="00873DB7" w:rsidTr="00E3252F">
        <w:trPr>
          <w:trHeight w:val="1135"/>
          <w:jc w:val="center"/>
        </w:trPr>
        <w:tc>
          <w:tcPr>
            <w:tcW w:w="2815" w:type="dxa"/>
            <w:vAlign w:val="center"/>
          </w:tcPr>
          <w:p w:rsidR="007A02BC" w:rsidRDefault="007A02BC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社團成果呈現</w:t>
            </w:r>
          </w:p>
          <w:p w:rsidR="007A02BC" w:rsidRPr="007A02BC" w:rsidRDefault="00466FF2" w:rsidP="00C34D6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(</w:t>
            </w:r>
            <w:r w:rsidR="007A02BC" w:rsidRPr="007A02B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需</w:t>
            </w:r>
            <w:r w:rsidR="007A02BC" w:rsidRPr="007A02BC">
              <w:rPr>
                <w:rFonts w:ascii="標楷體" w:eastAsia="標楷體" w:hint="eastAsia"/>
                <w:w w:val="90"/>
                <w:sz w:val="18"/>
                <w:szCs w:val="18"/>
              </w:rPr>
              <w:t>參與10</w:t>
            </w:r>
            <w:r w:rsidR="00C34D66">
              <w:rPr>
                <w:rFonts w:ascii="標楷體" w:eastAsia="標楷體"/>
                <w:w w:val="90"/>
                <w:sz w:val="18"/>
                <w:szCs w:val="18"/>
              </w:rPr>
              <w:t>8</w:t>
            </w:r>
            <w:r w:rsidR="007A02BC" w:rsidRPr="007A02BC">
              <w:rPr>
                <w:rFonts w:ascii="標楷體" w:eastAsia="標楷體" w:hint="eastAsia"/>
                <w:w w:val="90"/>
                <w:sz w:val="18"/>
                <w:szCs w:val="18"/>
              </w:rPr>
              <w:t>學年度之社團成果展</w:t>
            </w:r>
            <w:r w:rsidR="007A02BC" w:rsidRPr="007A02B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，請保留學生作品及各項活動紀錄</w:t>
            </w:r>
            <w:r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7A02BC" w:rsidRDefault="007A02BC" w:rsidP="007754C0">
            <w:pPr>
              <w:snapToGrid w:val="0"/>
              <w:jc w:val="both"/>
              <w:rPr>
                <w:rFonts w:ascii="標楷體" w:eastAsia="標楷體"/>
                <w:w w:val="90"/>
                <w:sz w:val="28"/>
              </w:rPr>
            </w:pPr>
            <w:r w:rsidRPr="00EB2F25">
              <w:rPr>
                <w:rFonts w:ascii="標楷體" w:eastAsia="標楷體" w:hAnsi="標楷體" w:hint="eastAsia"/>
                <w:w w:val="90"/>
                <w:sz w:val="28"/>
              </w:rPr>
              <w:t>□可</w:t>
            </w:r>
            <w:r w:rsidRPr="00EB2F25">
              <w:rPr>
                <w:rFonts w:ascii="標楷體" w:eastAsia="標楷體" w:hint="eastAsia"/>
                <w:w w:val="90"/>
                <w:sz w:val="28"/>
              </w:rPr>
              <w:t>參與動態活動演出</w:t>
            </w:r>
          </w:p>
          <w:p w:rsidR="007A02BC" w:rsidRDefault="007A02BC" w:rsidP="007754C0">
            <w:pPr>
              <w:snapToGrid w:val="0"/>
              <w:jc w:val="both"/>
              <w:rPr>
                <w:rFonts w:ascii="標楷體" w:eastAsia="標楷體"/>
                <w:w w:val="90"/>
                <w:sz w:val="28"/>
              </w:rPr>
            </w:pPr>
            <w:r w:rsidRPr="00EB2F25">
              <w:rPr>
                <w:rFonts w:ascii="標楷體" w:eastAsia="標楷體" w:hAnsi="標楷體" w:hint="eastAsia"/>
                <w:w w:val="90"/>
                <w:sz w:val="28"/>
              </w:rPr>
              <w:t>□只</w:t>
            </w:r>
            <w:r w:rsidRPr="00EB2F25">
              <w:rPr>
                <w:rFonts w:ascii="標楷體" w:eastAsia="標楷體" w:hint="eastAsia"/>
                <w:w w:val="90"/>
                <w:sz w:val="28"/>
              </w:rPr>
              <w:t>參與靜態成果展示</w:t>
            </w:r>
            <w:r w:rsidRPr="007A02BC">
              <w:rPr>
                <w:rFonts w:ascii="標楷體" w:eastAsia="標楷體" w:hint="eastAsia"/>
                <w:w w:val="80"/>
                <w:sz w:val="20"/>
                <w:szCs w:val="20"/>
              </w:rPr>
              <w:t>(每班版面</w:t>
            </w:r>
            <w:r w:rsidRPr="007A02BC">
              <w:rPr>
                <w:rFonts w:ascii="標楷體" w:eastAsia="標楷體" w:hint="eastAsia"/>
                <w:w w:val="80"/>
                <w:sz w:val="20"/>
                <w:szCs w:val="20"/>
                <w:u w:val="single"/>
              </w:rPr>
              <w:t>至少</w:t>
            </w:r>
            <w:r w:rsidRPr="007A02BC">
              <w:rPr>
                <w:rFonts w:ascii="標楷體" w:eastAsia="標楷體" w:hint="eastAsia"/>
                <w:w w:val="80"/>
                <w:sz w:val="20"/>
                <w:szCs w:val="20"/>
              </w:rPr>
              <w:t>1張全開海報版110cm</w:t>
            </w:r>
            <w:r w:rsidRPr="007A02BC">
              <w:rPr>
                <w:rFonts w:ascii="標楷體" w:eastAsia="標楷體" w:hint="eastAsia"/>
                <w:w w:val="80"/>
                <w:sz w:val="20"/>
                <w:szCs w:val="20"/>
              </w:rPr>
              <w:sym w:font="Wingdings 2" w:char="F0CE"/>
            </w:r>
            <w:r w:rsidRPr="007A02BC">
              <w:rPr>
                <w:rFonts w:ascii="標楷體" w:eastAsia="標楷體" w:hint="eastAsia"/>
                <w:w w:val="80"/>
                <w:sz w:val="20"/>
                <w:szCs w:val="20"/>
              </w:rPr>
              <w:t>80cm，或相等面積之實體作品)</w:t>
            </w:r>
          </w:p>
          <w:p w:rsidR="007A02BC" w:rsidRPr="00873DB7" w:rsidRDefault="007A02BC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B2F25">
              <w:rPr>
                <w:rFonts w:ascii="標楷體" w:eastAsia="標楷體" w:hAnsi="標楷體" w:hint="eastAsia"/>
                <w:w w:val="90"/>
                <w:sz w:val="28"/>
              </w:rPr>
              <w:t>□</w:t>
            </w:r>
            <w:r w:rsidRPr="00EB2F25">
              <w:rPr>
                <w:rFonts w:ascii="標楷體" w:eastAsia="標楷體" w:hint="eastAsia"/>
                <w:w w:val="90"/>
                <w:sz w:val="28"/>
              </w:rPr>
              <w:t>其他，請說明呈現方式:</w:t>
            </w:r>
          </w:p>
        </w:tc>
      </w:tr>
      <w:tr w:rsidR="007754C0" w:rsidRPr="00873DB7" w:rsidTr="00FE3013">
        <w:trPr>
          <w:trHeight w:val="561"/>
          <w:jc w:val="center"/>
        </w:trPr>
        <w:tc>
          <w:tcPr>
            <w:tcW w:w="2815" w:type="dxa"/>
            <w:vAlign w:val="center"/>
          </w:tcPr>
          <w:p w:rsidR="007754C0" w:rsidRPr="00873DB7" w:rsidRDefault="007754C0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7654" w:type="dxa"/>
            <w:gridSpan w:val="4"/>
            <w:vAlign w:val="center"/>
          </w:tcPr>
          <w:p w:rsidR="007754C0" w:rsidRPr="00873DB7" w:rsidRDefault="007754C0" w:rsidP="007754C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02BC">
              <w:rPr>
                <w:rFonts w:ascii="標楷體" w:eastAsia="標楷體" w:hAnsi="標楷體" w:hint="eastAsia"/>
              </w:rPr>
              <w:t>由校方依市政府規定計算，於報名截止後統一收取</w:t>
            </w:r>
          </w:p>
        </w:tc>
      </w:tr>
      <w:tr w:rsidR="007A02BC" w:rsidRPr="00873DB7" w:rsidTr="00FE3013">
        <w:trPr>
          <w:trHeight w:val="1519"/>
          <w:jc w:val="center"/>
        </w:trPr>
        <w:tc>
          <w:tcPr>
            <w:tcW w:w="2815" w:type="dxa"/>
            <w:vAlign w:val="center"/>
          </w:tcPr>
          <w:p w:rsidR="007A02BC" w:rsidRDefault="007A02BC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73DB7">
              <w:rPr>
                <w:rFonts w:ascii="標楷體" w:eastAsia="標楷體" w:hAnsi="標楷體" w:hint="eastAsia"/>
              </w:rPr>
              <w:t>代購費用</w:t>
            </w:r>
          </w:p>
          <w:p w:rsidR="007A02BC" w:rsidRPr="00873DB7" w:rsidRDefault="00466FF2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(</w:t>
            </w:r>
            <w:r w:rsidR="007A02BC" w:rsidRPr="00466FF2">
              <w:rPr>
                <w:rFonts w:ascii="標楷體" w:eastAsia="標楷體" w:hint="eastAsia"/>
                <w:w w:val="90"/>
                <w:sz w:val="18"/>
                <w:szCs w:val="18"/>
              </w:rPr>
              <w:t>請詳列明細於課程計畫之附註</w:t>
            </w:r>
            <w:r>
              <w:rPr>
                <w:rFonts w:ascii="標楷體" w:eastAsia="標楷體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466FF2" w:rsidRDefault="00FE3013" w:rsidP="00FE3013">
            <w:pPr>
              <w:snapToGrid w:val="0"/>
              <w:ind w:left="185" w:hangingChars="86" w:hanging="185"/>
              <w:jc w:val="both"/>
              <w:rPr>
                <w:rFonts w:ascii="標楷體" w:eastAsia="標楷體"/>
                <w:color w:val="000000"/>
                <w:w w:val="90"/>
              </w:rPr>
            </w:pPr>
            <w:r>
              <w:rPr>
                <w:rFonts w:ascii="標楷體" w:eastAsia="標楷體" w:hint="eastAsia"/>
                <w:color w:val="000000"/>
                <w:w w:val="90"/>
              </w:rPr>
              <w:t>1.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此項目為學生自備之物品，若學生可自備或</w:t>
            </w:r>
            <w:r w:rsidR="007A02BC" w:rsidRPr="00377667">
              <w:rPr>
                <w:rFonts w:ascii="標楷體" w:eastAsia="標楷體" w:hint="eastAsia"/>
                <w:color w:val="000000"/>
                <w:w w:val="90"/>
              </w:rPr>
              <w:t>可替代之物品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，請不要強迫學生購買。</w:t>
            </w:r>
          </w:p>
          <w:p w:rsidR="00FE3013" w:rsidRDefault="00FE3013" w:rsidP="00FE3013">
            <w:pPr>
              <w:snapToGrid w:val="0"/>
              <w:ind w:left="185" w:hangingChars="86" w:hanging="185"/>
              <w:jc w:val="both"/>
              <w:rPr>
                <w:rFonts w:ascii="標楷體" w:eastAsia="標楷體"/>
                <w:color w:val="000000"/>
                <w:w w:val="90"/>
              </w:rPr>
            </w:pPr>
            <w:r>
              <w:rPr>
                <w:rFonts w:ascii="標楷體" w:eastAsia="標楷體" w:hint="eastAsia"/>
                <w:color w:val="000000"/>
                <w:w w:val="90"/>
              </w:rPr>
              <w:t>2.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若由教師代購，請授</w:t>
            </w:r>
            <w:r w:rsidR="007A02BC" w:rsidRPr="00377667">
              <w:rPr>
                <w:rFonts w:ascii="標楷體" w:eastAsia="標楷體" w:hint="eastAsia"/>
                <w:color w:val="000000"/>
                <w:w w:val="90"/>
              </w:rPr>
              <w:t>課老師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於</w:t>
            </w:r>
            <w:r w:rsidR="007A02BC" w:rsidRPr="00377667">
              <w:rPr>
                <w:rFonts w:ascii="標楷體" w:eastAsia="標楷體" w:hint="eastAsia"/>
                <w:color w:val="000000"/>
                <w:w w:val="90"/>
              </w:rPr>
              <w:t>開課後直接向學生收取，並開立收據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。</w:t>
            </w:r>
          </w:p>
          <w:p w:rsidR="007A02BC" w:rsidRPr="00873DB7" w:rsidRDefault="00FE3013" w:rsidP="00FE3013">
            <w:pPr>
              <w:snapToGrid w:val="0"/>
              <w:ind w:left="185" w:hangingChars="86" w:hanging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w w:val="90"/>
              </w:rPr>
              <w:t>3.</w:t>
            </w:r>
            <w:r w:rsidR="007A02BC">
              <w:rPr>
                <w:rFonts w:ascii="標楷體" w:eastAsia="標楷體" w:hint="eastAsia"/>
                <w:color w:val="000000"/>
                <w:w w:val="90"/>
              </w:rPr>
              <w:t>若學生因故中途退出，依法需退回尚未使用之費用或交付已購買尚未使用之材料。</w:t>
            </w:r>
          </w:p>
        </w:tc>
      </w:tr>
      <w:tr w:rsidR="007754C0" w:rsidRPr="00873DB7" w:rsidTr="00B053BB">
        <w:trPr>
          <w:trHeight w:val="841"/>
          <w:jc w:val="center"/>
        </w:trPr>
        <w:tc>
          <w:tcPr>
            <w:tcW w:w="2815" w:type="dxa"/>
            <w:vAlign w:val="center"/>
          </w:tcPr>
          <w:p w:rsidR="007754C0" w:rsidRPr="00873DB7" w:rsidRDefault="007754C0" w:rsidP="00466F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654" w:type="dxa"/>
            <w:gridSpan w:val="4"/>
            <w:vAlign w:val="bottom"/>
          </w:tcPr>
          <w:p w:rsidR="007754C0" w:rsidRPr="007754C0" w:rsidRDefault="007754C0" w:rsidP="00C34D66">
            <w:pPr>
              <w:snapToGrid w:val="0"/>
              <w:jc w:val="both"/>
              <w:rPr>
                <w:rFonts w:ascii="標楷體"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w w:val="90"/>
                <w:u w:val="single"/>
              </w:rPr>
              <w:t xml:space="preserve">                        </w:t>
            </w:r>
            <w:r w:rsidRPr="00FE3013">
              <w:rPr>
                <w:rFonts w:ascii="標楷體" w:eastAsia="標楷體" w:hint="eastAsia"/>
                <w:color w:val="A6A6A6" w:themeColor="background1" w:themeShade="A6"/>
                <w:w w:val="90"/>
                <w:sz w:val="20"/>
                <w:szCs w:val="20"/>
              </w:rPr>
              <w:t>(請簽名)</w:t>
            </w:r>
            <w:r w:rsidRPr="007754C0">
              <w:rPr>
                <w:rFonts w:ascii="標楷體" w:eastAsia="標楷體" w:hint="eastAsia"/>
                <w:color w:val="A6A6A6" w:themeColor="background1" w:themeShade="A6"/>
                <w:w w:val="9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color w:val="A6A6A6" w:themeColor="background1" w:themeShade="A6"/>
                <w:w w:val="90"/>
                <w:sz w:val="20"/>
                <w:szCs w:val="20"/>
              </w:rPr>
              <w:t xml:space="preserve">   </w:t>
            </w:r>
            <w:r w:rsidRPr="007754C0">
              <w:rPr>
                <w:rFonts w:ascii="標楷體" w:eastAsia="標楷體" w:hint="eastAsia"/>
                <w:w w:val="90"/>
              </w:rPr>
              <w:t xml:space="preserve"> 10</w:t>
            </w:r>
            <w:r w:rsidR="00C34D66">
              <w:rPr>
                <w:rFonts w:ascii="標楷體" w:eastAsia="標楷體"/>
                <w:w w:val="90"/>
              </w:rPr>
              <w:t>8</w:t>
            </w:r>
            <w:r>
              <w:rPr>
                <w:rFonts w:ascii="標楷體" w:eastAsia="標楷體" w:hint="eastAsia"/>
                <w:w w:val="90"/>
              </w:rPr>
              <w:t>年</w:t>
            </w:r>
            <w:r w:rsidRPr="007754C0">
              <w:rPr>
                <w:rFonts w:ascii="標楷體" w:eastAsia="標楷體" w:hint="eastAsia"/>
                <w:w w:val="9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u w:val="single"/>
              </w:rPr>
              <w:t xml:space="preserve">     </w:t>
            </w:r>
            <w:r w:rsidRPr="007754C0">
              <w:rPr>
                <w:rFonts w:ascii="標楷體" w:eastAsia="標楷體" w:hint="eastAsia"/>
                <w:w w:val="90"/>
              </w:rPr>
              <w:t>月</w:t>
            </w:r>
            <w:r>
              <w:rPr>
                <w:rFonts w:ascii="標楷體" w:eastAsia="標楷體" w:hint="eastAsia"/>
                <w:w w:val="9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w w:val="90"/>
              </w:rPr>
              <w:t>日</w:t>
            </w:r>
          </w:p>
        </w:tc>
      </w:tr>
    </w:tbl>
    <w:p w:rsidR="00D01BA2" w:rsidRPr="00E3252F" w:rsidRDefault="00D01BA2" w:rsidP="00B95DCB">
      <w:pPr>
        <w:snapToGrid w:val="0"/>
        <w:rPr>
          <w:sz w:val="12"/>
          <w:szCs w:val="12"/>
        </w:rPr>
      </w:pPr>
    </w:p>
    <w:sectPr w:rsidR="00D01BA2" w:rsidRPr="00E3252F" w:rsidSect="00FE3013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92" w:rsidRDefault="00DD0D92" w:rsidP="00F741B5">
      <w:r>
        <w:separator/>
      </w:r>
    </w:p>
  </w:endnote>
  <w:endnote w:type="continuationSeparator" w:id="0">
    <w:p w:rsidR="00DD0D92" w:rsidRDefault="00DD0D92" w:rsidP="00F7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92" w:rsidRDefault="00DD0D92" w:rsidP="00F741B5">
      <w:r>
        <w:separator/>
      </w:r>
    </w:p>
  </w:footnote>
  <w:footnote w:type="continuationSeparator" w:id="0">
    <w:p w:rsidR="00DD0D92" w:rsidRDefault="00DD0D92" w:rsidP="00F7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7BC6"/>
    <w:multiLevelType w:val="hybridMultilevel"/>
    <w:tmpl w:val="D2BC16D4"/>
    <w:lvl w:ilvl="0" w:tplc="A3CAFD6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E"/>
    <w:rsid w:val="000070DD"/>
    <w:rsid w:val="0006062F"/>
    <w:rsid w:val="000A1C9E"/>
    <w:rsid w:val="0011266B"/>
    <w:rsid w:val="00137CFD"/>
    <w:rsid w:val="001973B9"/>
    <w:rsid w:val="001E3684"/>
    <w:rsid w:val="00214A92"/>
    <w:rsid w:val="00274DAB"/>
    <w:rsid w:val="00276B2C"/>
    <w:rsid w:val="00325D1A"/>
    <w:rsid w:val="00364555"/>
    <w:rsid w:val="00385F01"/>
    <w:rsid w:val="00392434"/>
    <w:rsid w:val="003A0870"/>
    <w:rsid w:val="003E6A3F"/>
    <w:rsid w:val="00450232"/>
    <w:rsid w:val="00466FF2"/>
    <w:rsid w:val="004977DC"/>
    <w:rsid w:val="0050279E"/>
    <w:rsid w:val="00513ADF"/>
    <w:rsid w:val="00541335"/>
    <w:rsid w:val="00556869"/>
    <w:rsid w:val="00575BE6"/>
    <w:rsid w:val="00663DC9"/>
    <w:rsid w:val="00696F3D"/>
    <w:rsid w:val="006A12A4"/>
    <w:rsid w:val="006C53D6"/>
    <w:rsid w:val="006D0DE9"/>
    <w:rsid w:val="006E4C0E"/>
    <w:rsid w:val="007754C0"/>
    <w:rsid w:val="007A02BC"/>
    <w:rsid w:val="007D7E1B"/>
    <w:rsid w:val="00864B2E"/>
    <w:rsid w:val="00873DB7"/>
    <w:rsid w:val="008A7639"/>
    <w:rsid w:val="008F53E8"/>
    <w:rsid w:val="00910FA3"/>
    <w:rsid w:val="00993CF5"/>
    <w:rsid w:val="00994538"/>
    <w:rsid w:val="009A2681"/>
    <w:rsid w:val="009B68FB"/>
    <w:rsid w:val="00AC36B4"/>
    <w:rsid w:val="00B053BB"/>
    <w:rsid w:val="00B9480D"/>
    <w:rsid w:val="00B95DCB"/>
    <w:rsid w:val="00B969D7"/>
    <w:rsid w:val="00BA6E7D"/>
    <w:rsid w:val="00BB44DA"/>
    <w:rsid w:val="00C34D66"/>
    <w:rsid w:val="00C35A1E"/>
    <w:rsid w:val="00CB1F47"/>
    <w:rsid w:val="00D01BA2"/>
    <w:rsid w:val="00D2701F"/>
    <w:rsid w:val="00DD0D92"/>
    <w:rsid w:val="00E3252F"/>
    <w:rsid w:val="00E60F41"/>
    <w:rsid w:val="00EF60C2"/>
    <w:rsid w:val="00EF7A6C"/>
    <w:rsid w:val="00F378D7"/>
    <w:rsid w:val="00F741B5"/>
    <w:rsid w:val="00FA3AC1"/>
    <w:rsid w:val="00FB4D3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B862B-6858-4ED3-A086-0357523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6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1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1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E11-A23A-4D25-B855-73DBAB57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854</Characters>
  <Application>Microsoft Office Word</Application>
  <DocSecurity>0</DocSecurity>
  <Lines>7</Lines>
  <Paragraphs>2</Paragraphs>
  <ScaleCrop>false</ScaleCrop>
  <Company>SYNNEX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2017-04-21T06:52:00Z</cp:lastPrinted>
  <dcterms:created xsi:type="dcterms:W3CDTF">2017-07-20T12:57:00Z</dcterms:created>
  <dcterms:modified xsi:type="dcterms:W3CDTF">2019-07-09T03:01:00Z</dcterms:modified>
</cp:coreProperties>
</file>